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9C" w:rsidRDefault="0090169C" w:rsidP="0090169C">
      <w:pPr>
        <w:rPr>
          <w:b/>
        </w:rPr>
      </w:pPr>
    </w:p>
    <w:p w:rsidR="0090169C" w:rsidRDefault="0090169C" w:rsidP="0090169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ELŐTERJESZTÉS</w:t>
      </w:r>
    </w:p>
    <w:p w:rsidR="0090169C" w:rsidRDefault="0090169C" w:rsidP="0090169C">
      <w:pPr>
        <w:jc w:val="center"/>
        <w:rPr>
          <w:b/>
        </w:rPr>
      </w:pPr>
    </w:p>
    <w:p w:rsidR="0090169C" w:rsidRDefault="0090169C" w:rsidP="0090169C">
      <w:pPr>
        <w:ind w:left="567"/>
        <w:jc w:val="center"/>
      </w:pPr>
      <w:r>
        <w:t xml:space="preserve">Bonyhád Város Önkormányzata Képviselő- testületének 2021. </w:t>
      </w:r>
      <w:r w:rsidR="00DF411E">
        <w:t>november</w:t>
      </w:r>
      <w:r>
        <w:t xml:space="preserve"> 2</w:t>
      </w:r>
      <w:r w:rsidR="00DF411E">
        <w:t>5</w:t>
      </w:r>
      <w:r>
        <w:t>-</w:t>
      </w:r>
      <w:r w:rsidR="00DF411E">
        <w:t>e</w:t>
      </w:r>
      <w:r>
        <w:t>i</w:t>
      </w:r>
    </w:p>
    <w:p w:rsidR="0090169C" w:rsidRDefault="0090169C" w:rsidP="0090169C">
      <w:pPr>
        <w:jc w:val="center"/>
      </w:pPr>
      <w:r>
        <w:rPr>
          <w:u w:val="single"/>
        </w:rPr>
        <w:t>rendes</w:t>
      </w:r>
      <w:r>
        <w:t>/rendkívüli testületi ülésére</w:t>
      </w:r>
    </w:p>
    <w:p w:rsidR="0090169C" w:rsidRDefault="0090169C" w:rsidP="009016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25"/>
        <w:gridCol w:w="4537"/>
      </w:tblGrid>
      <w:tr w:rsidR="0090169C" w:rsidTr="0090169C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9C" w:rsidRDefault="0090169C" w:rsidP="001831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Tárgy: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9C" w:rsidRPr="0090169C" w:rsidRDefault="000E71D1" w:rsidP="001831E9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t>Városfejlesztési stratégiákkal</w:t>
            </w:r>
            <w:r w:rsidR="0090169C" w:rsidRPr="0090169C">
              <w:t xml:space="preserve"> kapcsolatos döntések meghozatal</w:t>
            </w:r>
            <w:r>
              <w:t>a</w:t>
            </w:r>
          </w:p>
        </w:tc>
      </w:tr>
      <w:tr w:rsidR="0090169C" w:rsidTr="0090169C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9C" w:rsidRDefault="0090169C" w:rsidP="001831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Előterjesztő: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9C" w:rsidRDefault="0090169C" w:rsidP="001831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</w:tc>
      </w:tr>
      <w:tr w:rsidR="0090169C" w:rsidTr="0090169C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9C" w:rsidRDefault="0090169C" w:rsidP="001831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Előterjesztést készítette: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9C" w:rsidRDefault="0090169C" w:rsidP="001831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dr. Brandt Huba osztályvezető</w:t>
            </w:r>
          </w:p>
          <w:p w:rsidR="0090169C" w:rsidRDefault="0090169C" w:rsidP="001831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Énekes Andrea pályázati ügyintéző</w:t>
            </w:r>
          </w:p>
        </w:tc>
      </w:tr>
      <w:tr w:rsidR="0090169C" w:rsidTr="0090169C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9C" w:rsidRPr="00CE45E9" w:rsidRDefault="0090169C" w:rsidP="001831E9">
            <w:pPr>
              <w:spacing w:line="276" w:lineRule="auto"/>
              <w:rPr>
                <w:lang w:eastAsia="en-US"/>
              </w:rPr>
            </w:pPr>
            <w:r w:rsidRPr="00CE45E9">
              <w:rPr>
                <w:lang w:eastAsia="en-US"/>
              </w:rPr>
              <w:t>Előterjesztés száma: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9C" w:rsidRPr="00CE45E9" w:rsidRDefault="00CE45E9" w:rsidP="001831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180. sz.</w:t>
            </w:r>
          </w:p>
        </w:tc>
      </w:tr>
      <w:tr w:rsidR="0090169C" w:rsidTr="0090169C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9C" w:rsidRPr="00031B5C" w:rsidRDefault="0090169C" w:rsidP="001831E9">
            <w:pPr>
              <w:spacing w:line="276" w:lineRule="auto"/>
              <w:rPr>
                <w:lang w:eastAsia="en-US"/>
              </w:rPr>
            </w:pPr>
            <w:r w:rsidRPr="00031B5C">
              <w:rPr>
                <w:lang w:eastAsia="en-US"/>
              </w:rPr>
              <w:t>Előzetesen tárgyalja: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9C" w:rsidRDefault="00031B5C" w:rsidP="001831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Pénzügyi Bizottság</w:t>
            </w:r>
          </w:p>
          <w:p w:rsidR="00031B5C" w:rsidRPr="00031B5C" w:rsidRDefault="00031B5C" w:rsidP="001831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Humán Bizottság</w:t>
            </w:r>
          </w:p>
        </w:tc>
      </w:tr>
      <w:tr w:rsidR="0090169C" w:rsidTr="0090169C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9C" w:rsidRDefault="0090169C" w:rsidP="001831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9C" w:rsidRDefault="0090169C" w:rsidP="001831E9">
            <w:pPr>
              <w:spacing w:line="276" w:lineRule="auto"/>
              <w:rPr>
                <w:lang w:eastAsia="en-US"/>
              </w:rPr>
            </w:pPr>
          </w:p>
          <w:p w:rsidR="0090169C" w:rsidRDefault="0090169C" w:rsidP="001831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Filczinger Ágnes jegyző</w:t>
            </w:r>
          </w:p>
        </w:tc>
      </w:tr>
      <w:tr w:rsidR="0090169C" w:rsidTr="0090169C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9C" w:rsidRDefault="0090169C" w:rsidP="001831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 döntéshez szükséges többség: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9C" w:rsidRDefault="0090169C" w:rsidP="001831E9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egyszerű</w:t>
            </w:r>
            <w:r>
              <w:rPr>
                <w:lang w:eastAsia="en-US"/>
              </w:rPr>
              <w:t>/minősített</w:t>
            </w:r>
          </w:p>
        </w:tc>
      </w:tr>
      <w:tr w:rsidR="0090169C" w:rsidTr="0090169C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9C" w:rsidRDefault="0090169C" w:rsidP="001831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Döntési forma: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9C" w:rsidRDefault="0090169C" w:rsidP="001831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rendelet/</w:t>
            </w:r>
            <w:r>
              <w:rPr>
                <w:u w:val="single"/>
                <w:lang w:eastAsia="en-US"/>
              </w:rPr>
              <w:t xml:space="preserve">határozat </w:t>
            </w:r>
            <w:r>
              <w:rPr>
                <w:lang w:eastAsia="en-US"/>
              </w:rPr>
              <w:t>(normatív, hatósági, egyéb)</w:t>
            </w:r>
          </w:p>
        </w:tc>
      </w:tr>
      <w:tr w:rsidR="0090169C" w:rsidTr="0090169C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9C" w:rsidRDefault="0090169C" w:rsidP="001831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Az előterjesztést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9C" w:rsidRDefault="0090169C" w:rsidP="001831E9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nyílt ülésen kell</w:t>
            </w:r>
            <w:r>
              <w:rPr>
                <w:lang w:eastAsia="en-US"/>
              </w:rPr>
              <w:t>/zárt ülésen kell/zárt ülésen lehet tárgyalni</w:t>
            </w:r>
          </w:p>
        </w:tc>
      </w:tr>
      <w:tr w:rsidR="0090169C" w:rsidTr="0090169C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9C" w:rsidRDefault="0090169C" w:rsidP="001831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Véleményezésre megkapta: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AE" w:rsidRDefault="000D71AE" w:rsidP="001831E9">
            <w:pPr>
              <w:spacing w:line="276" w:lineRule="auto"/>
              <w:rPr>
                <w:lang w:eastAsia="en-US"/>
              </w:rPr>
            </w:pPr>
          </w:p>
          <w:p w:rsidR="0090169C" w:rsidRDefault="0090169C" w:rsidP="001831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</w:tc>
      </w:tr>
    </w:tbl>
    <w:p w:rsidR="008110F4" w:rsidRPr="005C35D0" w:rsidRDefault="008110F4" w:rsidP="005C35D0">
      <w:pPr>
        <w:spacing w:line="276" w:lineRule="auto"/>
        <w:jc w:val="both"/>
      </w:pPr>
    </w:p>
    <w:p w:rsidR="0008613B" w:rsidRPr="000A73B1" w:rsidRDefault="004A0635" w:rsidP="004A0635">
      <w:pPr>
        <w:jc w:val="both"/>
        <w:rPr>
          <w:b/>
          <w:bCs/>
        </w:rPr>
      </w:pPr>
      <w:r w:rsidRPr="000A73B1">
        <w:rPr>
          <w:b/>
          <w:bCs/>
        </w:rPr>
        <w:t xml:space="preserve">Tisztelt </w:t>
      </w:r>
      <w:r w:rsidR="0090169C">
        <w:rPr>
          <w:b/>
          <w:bCs/>
        </w:rPr>
        <w:t>Képviselő-testület</w:t>
      </w:r>
      <w:r w:rsidRPr="000A73B1">
        <w:rPr>
          <w:b/>
          <w:bCs/>
        </w:rPr>
        <w:t>!</w:t>
      </w:r>
    </w:p>
    <w:p w:rsidR="003E2735" w:rsidRDefault="003E2735" w:rsidP="003E2735">
      <w:pPr>
        <w:pStyle w:val="Default"/>
        <w:spacing w:before="120"/>
        <w:jc w:val="both"/>
      </w:pPr>
      <w:r>
        <w:t>A</w:t>
      </w:r>
      <w:r w:rsidRPr="005C35D0">
        <w:t xml:space="preserve"> Bonyhád Város Önkormányzatának képviselő-testülete 179/2015</w:t>
      </w:r>
      <w:r>
        <w:t xml:space="preserve">. </w:t>
      </w:r>
      <w:r w:rsidRPr="005C35D0">
        <w:t>(IX.24.) számú határozatával elfogadott</w:t>
      </w:r>
      <w:r>
        <w:t xml:space="preserve"> Integrált</w:t>
      </w:r>
      <w:r w:rsidRPr="005C35D0">
        <w:t xml:space="preserve"> Településfej</w:t>
      </w:r>
      <w:r>
        <w:t>lesztési Stratégiája</w:t>
      </w:r>
      <w:r w:rsidRPr="005C35D0">
        <w:t xml:space="preserve"> (továbbiakban: ITS)</w:t>
      </w:r>
      <w:r>
        <w:t xml:space="preserve"> </w:t>
      </w:r>
      <w:r w:rsidRPr="005C35D0">
        <w:t xml:space="preserve">2020-ig </w:t>
      </w:r>
      <w:r>
        <w:t>határozt</w:t>
      </w:r>
      <w:r w:rsidRPr="005C35D0">
        <w:t xml:space="preserve">a meg a </w:t>
      </w:r>
      <w:r>
        <w:t xml:space="preserve">város </w:t>
      </w:r>
      <w:r w:rsidRPr="005C35D0">
        <w:t>középtávú átfogó és tematikus cél</w:t>
      </w:r>
      <w:r>
        <w:t>jait</w:t>
      </w:r>
      <w:r w:rsidRPr="005C35D0">
        <w:t xml:space="preserve">, valamint ezek megvalósítását szolgáló programok, intézkedések körét és a megvalósítás eszközeit. </w:t>
      </w:r>
    </w:p>
    <w:p w:rsidR="00445C99" w:rsidRDefault="00EC2F14" w:rsidP="00445C99">
      <w:pPr>
        <w:spacing w:before="120"/>
        <w:jc w:val="both"/>
      </w:pPr>
      <w:r w:rsidRPr="005C35D0">
        <w:t xml:space="preserve">A </w:t>
      </w:r>
      <w:r w:rsidRPr="005C35D0">
        <w:rPr>
          <w:iCs/>
        </w:rPr>
        <w:t xml:space="preserve">településfejlesztési koncepcióról, az integrált településfejlesztési stratégiáról és a településrendezési eszközökről, valamint egyes településrendezési sajátos jogintézményekről </w:t>
      </w:r>
      <w:r w:rsidRPr="005C35D0">
        <w:t>szóló 314/2012. (XI. 8.) Korm. rendelet</w:t>
      </w:r>
      <w:r w:rsidR="00CA5026">
        <w:t xml:space="preserve"> (továbbiakban: Kormányrendelet)</w:t>
      </w:r>
      <w:r w:rsidR="004A0635">
        <w:t xml:space="preserve"> 7</w:t>
      </w:r>
      <w:r w:rsidRPr="005C35D0">
        <w:t>. § értelmében</w:t>
      </w:r>
      <w:r w:rsidR="0026092F">
        <w:t xml:space="preserve"> </w:t>
      </w:r>
      <w:r w:rsidR="002D685A">
        <w:t xml:space="preserve">az önkormányzat </w:t>
      </w:r>
      <w:r w:rsidR="0026092F">
        <w:t>négyévente dönt a stratégia változatlan tartalommal való alkalmazásáról, módosításáról vagy új készítéséről.</w:t>
      </w:r>
    </w:p>
    <w:p w:rsidR="00367A21" w:rsidRPr="00367A21" w:rsidRDefault="00367A21" w:rsidP="00445C99">
      <w:pPr>
        <w:spacing w:before="120"/>
        <w:jc w:val="both"/>
        <w:rPr>
          <w:bCs/>
        </w:rPr>
      </w:pPr>
      <w:r>
        <w:t xml:space="preserve">Bonyhád Város Önkormányzatának Képviselő-testülete a </w:t>
      </w:r>
      <w:r w:rsidRPr="00367A21">
        <w:rPr>
          <w:bCs/>
        </w:rPr>
        <w:t>185/2019. (XI. 21.)</w:t>
      </w:r>
      <w:r>
        <w:rPr>
          <w:bCs/>
        </w:rPr>
        <w:t xml:space="preserve"> számú határozatával döntött az ITS változatlan tartalommal történő fenntartásáról.</w:t>
      </w:r>
    </w:p>
    <w:p w:rsidR="008062EB" w:rsidRDefault="008062EB" w:rsidP="00231062">
      <w:pPr>
        <w:widowControl/>
        <w:suppressAutoHyphens w:val="0"/>
        <w:autoSpaceDE w:val="0"/>
        <w:autoSpaceDN w:val="0"/>
        <w:adjustRightInd w:val="0"/>
        <w:jc w:val="both"/>
      </w:pPr>
    </w:p>
    <w:p w:rsidR="00231062" w:rsidRDefault="00231062" w:rsidP="00231062">
      <w:pPr>
        <w:widowControl/>
        <w:suppressAutoHyphens w:val="0"/>
        <w:autoSpaceDE w:val="0"/>
        <w:autoSpaceDN w:val="0"/>
        <w:adjustRightInd w:val="0"/>
        <w:jc w:val="both"/>
      </w:pPr>
      <w:r w:rsidRPr="00445C99">
        <w:t>Az új EU-s pályázati ciklus pályázati forrásainak felhasználáshoz szükséges városfejlesztési</w:t>
      </w:r>
      <w:r>
        <w:t xml:space="preserve"> </w:t>
      </w:r>
      <w:r w:rsidRPr="00445C99">
        <w:t xml:space="preserve">stratégiai dokumentum elkészítésének elindításával kapcsolatban döntött </w:t>
      </w:r>
      <w:r>
        <w:t>Bonyhád Város Polgármestere a katasztrófavédelemről és a hozzá kapcsolódó egyes törvények módosításáról szóló 2011. évi CXXVIII. törvény 46. § (4) bekezdésében kapott felhatalmazása alapján a 128/2021. (II.26.) számú határozatával új ITS elkészítéséről, ahhoz szükséges beszerzési eljárás lefolytatásáról. Az eljárás eredményeképpen kötött Bonyhád Város Önkormányzata megbízási szerződés</w:t>
      </w:r>
      <w:r w:rsidR="00031B5C">
        <w:t>t</w:t>
      </w:r>
      <w:r>
        <w:t xml:space="preserve"> a</w:t>
      </w:r>
      <w:r w:rsidR="00031B5C">
        <w:t>z</w:t>
      </w:r>
      <w:r>
        <w:t xml:space="preserve"> </w:t>
      </w:r>
      <w:r w:rsidRPr="00445C99">
        <w:rPr>
          <w:bCs/>
        </w:rPr>
        <w:t xml:space="preserve">Ex Ante </w:t>
      </w:r>
      <w:proofErr w:type="spellStart"/>
      <w:r w:rsidRPr="00445C99">
        <w:rPr>
          <w:bCs/>
        </w:rPr>
        <w:t>Kft.-vel</w:t>
      </w:r>
      <w:proofErr w:type="spellEnd"/>
      <w:r w:rsidRPr="00445C99">
        <w:rPr>
          <w:b/>
        </w:rPr>
        <w:t xml:space="preserve"> </w:t>
      </w:r>
      <w:r w:rsidRPr="00445C99">
        <w:t xml:space="preserve">(székhely: 1025 Budapest, </w:t>
      </w:r>
      <w:proofErr w:type="spellStart"/>
      <w:r w:rsidRPr="00445C99">
        <w:t>Vérhalom</w:t>
      </w:r>
      <w:proofErr w:type="spellEnd"/>
      <w:r w:rsidRPr="00445C99">
        <w:t xml:space="preserve"> utca 33/a. </w:t>
      </w:r>
      <w:r w:rsidRPr="00445C99">
        <w:lastRenderedPageBreak/>
        <w:t>adószáma: 12951501-2-41</w:t>
      </w:r>
      <w:r>
        <w:t xml:space="preserve">). Megbízott a szerződésben meghatározott feladatai közül a </w:t>
      </w:r>
      <w:r w:rsidRPr="00445C99">
        <w:t>179/2015. (IX. 24.) számú határozattal elfogadott „Bonyhád Város 2014-2020 időszakra vonatkozó Integrált Településfejlesztési Stratégiája” áttekintés</w:t>
      </w:r>
      <w:r>
        <w:t>ét</w:t>
      </w:r>
      <w:r w:rsidRPr="00445C99">
        <w:t>, annak felülvizsgálatával kapcsolatban felmerülő igények feltérképezés</w:t>
      </w:r>
      <w:r>
        <w:t>ét</w:t>
      </w:r>
      <w:r w:rsidRPr="00445C99">
        <w:t>, illetve annak meghatározás</w:t>
      </w:r>
      <w:r>
        <w:t>át</w:t>
      </w:r>
      <w:r w:rsidRPr="00445C99">
        <w:t>, hogy az ITS egyes részeiben milyen mélységű felülvizsgálatra van szükség a 2021-2027-es időszak Integrált Településfejlesztési Stratégiájának elkészítése során</w:t>
      </w:r>
      <w:r>
        <w:t xml:space="preserve"> </w:t>
      </w:r>
      <w:r w:rsidR="00031B5C">
        <w:t xml:space="preserve">- </w:t>
      </w:r>
      <w:r>
        <w:t>elvégezte</w:t>
      </w:r>
      <w:r w:rsidR="000E71D1">
        <w:t>.</w:t>
      </w:r>
    </w:p>
    <w:p w:rsidR="00445C99" w:rsidRDefault="00445C99" w:rsidP="00445C99">
      <w:pPr>
        <w:spacing w:before="120"/>
        <w:jc w:val="both"/>
      </w:pPr>
    </w:p>
    <w:p w:rsidR="00445C99" w:rsidRPr="00445C99" w:rsidRDefault="00445C99" w:rsidP="00445C99">
      <w:pPr>
        <w:widowControl/>
        <w:suppressAutoHyphens w:val="0"/>
        <w:autoSpaceDE w:val="0"/>
        <w:autoSpaceDN w:val="0"/>
        <w:adjustRightInd w:val="0"/>
        <w:jc w:val="both"/>
      </w:pPr>
      <w:r w:rsidRPr="00445C99">
        <w:t xml:space="preserve">A 2021-27-es Európai Uniós pályázatok lebonyolításáért felelős Pénzügyminisztérium </w:t>
      </w:r>
      <w:r w:rsidR="000E71D1">
        <w:t xml:space="preserve">ugyanakkor </w:t>
      </w:r>
      <w:r w:rsidRPr="00445C99">
        <w:t xml:space="preserve">tájékoztatást küldött, hogy az a stratégiai dokumentum, mely a 2021-27 közötti forrásfelhasználás feltétele a Fenntartható Városfejlesztési Stratégia (FVS), az </w:t>
      </w:r>
      <w:r w:rsidR="00367A21">
        <w:t>ITS</w:t>
      </w:r>
      <w:r w:rsidRPr="00445C99">
        <w:t xml:space="preserve"> helyett. A két dokumentum tartalma nagyon hasonló, de </w:t>
      </w:r>
      <w:r w:rsidR="006A3644">
        <w:t xml:space="preserve">a </w:t>
      </w:r>
      <w:r w:rsidRPr="00445C99">
        <w:t>dokumentum szerkezeti felépítése változott.</w:t>
      </w:r>
    </w:p>
    <w:p w:rsidR="00445C99" w:rsidRDefault="00445C99" w:rsidP="00445C99">
      <w:pPr>
        <w:widowControl/>
        <w:suppressAutoHyphens w:val="0"/>
        <w:autoSpaceDE w:val="0"/>
        <w:autoSpaceDN w:val="0"/>
        <w:adjustRightInd w:val="0"/>
        <w:jc w:val="both"/>
      </w:pPr>
    </w:p>
    <w:p w:rsidR="003B6B09" w:rsidRPr="003B6B09" w:rsidRDefault="003B6B09" w:rsidP="003B6B09">
      <w:pPr>
        <w:pStyle w:val="Default"/>
        <w:jc w:val="both"/>
      </w:pPr>
      <w:r w:rsidRPr="003B6B09">
        <w:t xml:space="preserve">Összhangban a hivatkozott pénzügyminisztériumi tájékoztatóval a megjelent TOP Plusz-1.3-1-21 azonosító számú </w:t>
      </w:r>
      <w:r w:rsidRPr="003B6B09">
        <w:rPr>
          <w:i/>
          <w:iCs/>
        </w:rPr>
        <w:t>„Fenntartható városfejlesztési stratégiák támogatása”</w:t>
      </w:r>
      <w:r w:rsidRPr="003B6B09">
        <w:t xml:space="preserve"> című pályáz</w:t>
      </w:r>
      <w:r>
        <w:t>a</w:t>
      </w:r>
      <w:r w:rsidRPr="003B6B09">
        <w:t xml:space="preserve">ti felhívás szerint önállóan támogatható tevékenység </w:t>
      </w:r>
    </w:p>
    <w:p w:rsidR="003B6B09" w:rsidRPr="008062EB" w:rsidRDefault="003B6B09" w:rsidP="003B6B09">
      <w:pPr>
        <w:widowControl/>
        <w:suppressAutoHyphens w:val="0"/>
        <w:autoSpaceDE w:val="0"/>
        <w:autoSpaceDN w:val="0"/>
        <w:adjustRightInd w:val="0"/>
        <w:spacing w:after="59"/>
        <w:jc w:val="both"/>
        <w:rPr>
          <w:i/>
          <w:iCs/>
          <w:color w:val="000000"/>
        </w:rPr>
      </w:pPr>
      <w:r w:rsidRPr="003B6B09">
        <w:rPr>
          <w:color w:val="000000"/>
        </w:rPr>
        <w:t xml:space="preserve">a) az Integrált Településfejlesztési Stratéga (ITS) felülvizsgálataként megkezdett vagy </w:t>
      </w:r>
      <w:r w:rsidRPr="008062EB">
        <w:rPr>
          <w:i/>
          <w:iCs/>
          <w:color w:val="000000"/>
        </w:rPr>
        <w:t xml:space="preserve">új </w:t>
      </w:r>
      <w:bookmarkStart w:id="0" w:name="_Hlk87962927"/>
      <w:r w:rsidRPr="008062EB">
        <w:rPr>
          <w:i/>
          <w:iCs/>
          <w:color w:val="000000"/>
        </w:rPr>
        <w:t xml:space="preserve">Fenntartható Városfejlesztési Stratégia elkészítése </w:t>
      </w:r>
    </w:p>
    <w:p w:rsidR="003B6B09" w:rsidRPr="003B6B09" w:rsidRDefault="003B6B09" w:rsidP="003B6B09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3B6B09">
        <w:rPr>
          <w:color w:val="000000"/>
        </w:rPr>
        <w:t xml:space="preserve">b) </w:t>
      </w:r>
      <w:r w:rsidRPr="008062EB">
        <w:rPr>
          <w:i/>
          <w:iCs/>
          <w:color w:val="000000"/>
        </w:rPr>
        <w:t>a TOP Plusz Városfejlesztési Programterv (TVP)</w:t>
      </w:r>
      <w:bookmarkEnd w:id="0"/>
      <w:r w:rsidRPr="003B6B09">
        <w:rPr>
          <w:color w:val="000000"/>
        </w:rPr>
        <w:t xml:space="preserve"> elkészítése </w:t>
      </w:r>
    </w:p>
    <w:p w:rsidR="003B6B09" w:rsidRDefault="003B6B09" w:rsidP="003B6B09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982044" w:rsidRPr="008062EB" w:rsidRDefault="00982044" w:rsidP="00231062">
      <w:pPr>
        <w:pStyle w:val="Default"/>
        <w:jc w:val="both"/>
        <w:rPr>
          <w:rFonts w:eastAsia="Microsoft YaHei"/>
          <w:bCs/>
          <w:color w:val="auto"/>
          <w:lang w:eastAsia="zh-CN"/>
        </w:rPr>
      </w:pPr>
      <w:r w:rsidRPr="00F46F6F">
        <w:t>A</w:t>
      </w:r>
      <w:r w:rsidR="003B6B09">
        <w:t xml:space="preserve">z ITS, TVP </w:t>
      </w:r>
      <w:r w:rsidRPr="00F46F6F">
        <w:t xml:space="preserve">beszerzése kapcsán </w:t>
      </w:r>
      <w:r w:rsidRPr="00F46F6F">
        <w:rPr>
          <w:rFonts w:eastAsia="Microsoft YaHei"/>
          <w:bCs/>
          <w:color w:val="auto"/>
          <w:lang w:eastAsia="zh-CN"/>
        </w:rPr>
        <w:t>is tekintettel kell lenni a felhívás</w:t>
      </w:r>
      <w:r w:rsidR="0001238C">
        <w:rPr>
          <w:rFonts w:eastAsia="Microsoft YaHei"/>
          <w:bCs/>
          <w:color w:val="auto"/>
          <w:lang w:eastAsia="zh-CN"/>
        </w:rPr>
        <w:t>,</w:t>
      </w:r>
      <w:r w:rsidRPr="00F46F6F">
        <w:rPr>
          <w:rFonts w:eastAsia="Microsoft YaHei"/>
          <w:bCs/>
          <w:color w:val="auto"/>
          <w:lang w:eastAsia="zh-CN"/>
        </w:rPr>
        <w:t xml:space="preserve"> valamint a</w:t>
      </w:r>
      <w:r>
        <w:rPr>
          <w:rFonts w:eastAsia="Microsoft YaHei"/>
          <w:bCs/>
          <w:color w:val="auto"/>
          <w:lang w:eastAsia="zh-CN"/>
        </w:rPr>
        <w:t xml:space="preserve"> jelenleg hatályos</w:t>
      </w:r>
      <w:r w:rsidR="008062EB">
        <w:rPr>
          <w:rFonts w:eastAsia="Microsoft YaHei"/>
          <w:bCs/>
          <w:color w:val="auto"/>
          <w:lang w:eastAsia="zh-CN"/>
        </w:rPr>
        <w:t xml:space="preserve"> </w:t>
      </w:r>
      <w:r w:rsidR="008062EB" w:rsidRPr="008062EB">
        <w:rPr>
          <w:rFonts w:eastAsia="Microsoft YaHei"/>
          <w:lang w:eastAsia="zh-CN"/>
        </w:rPr>
        <w:t>a 2021-2027 programozási időszakban az egyes európai uniós alapokból származó támogatások felhasználásának rendjéről szóló</w:t>
      </w:r>
      <w:r w:rsidR="008062EB">
        <w:rPr>
          <w:rFonts w:eastAsia="Microsoft YaHei"/>
          <w:bCs/>
          <w:color w:val="auto"/>
          <w:lang w:eastAsia="zh-CN"/>
        </w:rPr>
        <w:t xml:space="preserve"> 256</w:t>
      </w:r>
      <w:r w:rsidRPr="00F46F6F">
        <w:rPr>
          <w:rFonts w:eastAsia="Microsoft YaHei"/>
          <w:bCs/>
          <w:color w:val="auto"/>
          <w:lang w:eastAsia="zh-CN"/>
        </w:rPr>
        <w:t>/20</w:t>
      </w:r>
      <w:r w:rsidR="008062EB">
        <w:rPr>
          <w:rFonts w:eastAsia="Microsoft YaHei"/>
          <w:bCs/>
          <w:color w:val="auto"/>
          <w:lang w:eastAsia="zh-CN"/>
        </w:rPr>
        <w:t>21</w:t>
      </w:r>
      <w:r w:rsidRPr="00F46F6F">
        <w:rPr>
          <w:rFonts w:eastAsia="Microsoft YaHei"/>
          <w:bCs/>
          <w:color w:val="auto"/>
          <w:lang w:eastAsia="zh-CN"/>
        </w:rPr>
        <w:t>. (</w:t>
      </w:r>
      <w:r w:rsidR="008062EB">
        <w:rPr>
          <w:rFonts w:eastAsia="Microsoft YaHei"/>
          <w:bCs/>
          <w:color w:val="auto"/>
          <w:lang w:eastAsia="zh-CN"/>
        </w:rPr>
        <w:t>V</w:t>
      </w:r>
      <w:r w:rsidRPr="00F46F6F">
        <w:rPr>
          <w:rFonts w:eastAsia="Microsoft YaHei"/>
          <w:bCs/>
          <w:color w:val="auto"/>
          <w:lang w:eastAsia="zh-CN"/>
        </w:rPr>
        <w:t xml:space="preserve">. </w:t>
      </w:r>
      <w:r w:rsidR="008062EB">
        <w:rPr>
          <w:rFonts w:eastAsia="Microsoft YaHei"/>
          <w:bCs/>
          <w:color w:val="auto"/>
          <w:lang w:eastAsia="zh-CN"/>
        </w:rPr>
        <w:t>18</w:t>
      </w:r>
      <w:r w:rsidRPr="00F46F6F">
        <w:rPr>
          <w:rFonts w:eastAsia="Microsoft YaHei"/>
          <w:bCs/>
          <w:color w:val="auto"/>
          <w:lang w:eastAsia="zh-CN"/>
        </w:rPr>
        <w:t xml:space="preserve">.) Korm. rendelet </w:t>
      </w:r>
      <w:proofErr w:type="gramStart"/>
      <w:r w:rsidRPr="00F46F6F">
        <w:rPr>
          <w:rFonts w:eastAsia="Microsoft YaHei"/>
          <w:bCs/>
          <w:color w:val="auto"/>
          <w:lang w:eastAsia="zh-CN"/>
        </w:rPr>
        <w:t>(</w:t>
      </w:r>
      <w:r w:rsidR="0001238C">
        <w:rPr>
          <w:rFonts w:eastAsia="Microsoft YaHei"/>
          <w:bCs/>
          <w:color w:val="auto"/>
          <w:lang w:eastAsia="zh-CN"/>
        </w:rPr>
        <w:t xml:space="preserve"> </w:t>
      </w:r>
      <w:r w:rsidRPr="00F46F6F">
        <w:rPr>
          <w:rFonts w:eastAsia="Microsoft YaHei"/>
          <w:bCs/>
          <w:color w:val="auto"/>
          <w:lang w:eastAsia="zh-CN"/>
        </w:rPr>
        <w:t>továb</w:t>
      </w:r>
      <w:r w:rsidR="0001238C">
        <w:rPr>
          <w:rFonts w:eastAsia="Microsoft YaHei"/>
          <w:bCs/>
          <w:color w:val="auto"/>
          <w:lang w:eastAsia="zh-CN"/>
        </w:rPr>
        <w:t>b</w:t>
      </w:r>
      <w:r w:rsidRPr="00F46F6F">
        <w:rPr>
          <w:rFonts w:eastAsia="Microsoft YaHei"/>
          <w:bCs/>
          <w:color w:val="auto"/>
          <w:lang w:eastAsia="zh-CN"/>
        </w:rPr>
        <w:t>iakban</w:t>
      </w:r>
      <w:proofErr w:type="gramEnd"/>
      <w:r w:rsidRPr="00F46F6F">
        <w:rPr>
          <w:rFonts w:eastAsia="Microsoft YaHei"/>
          <w:bCs/>
          <w:color w:val="auto"/>
          <w:lang w:eastAsia="zh-CN"/>
        </w:rPr>
        <w:t xml:space="preserve">: Korm. rendelet) rendelkezéseire. </w:t>
      </w:r>
    </w:p>
    <w:p w:rsidR="00982044" w:rsidRPr="00F46F6F" w:rsidRDefault="00982044" w:rsidP="00982044">
      <w:pPr>
        <w:keepNext/>
        <w:tabs>
          <w:tab w:val="num" w:pos="0"/>
        </w:tabs>
        <w:spacing w:before="240" w:after="120"/>
        <w:jc w:val="both"/>
        <w:outlineLvl w:val="0"/>
        <w:rPr>
          <w:rFonts w:eastAsia="Microsoft YaHei"/>
          <w:bCs/>
          <w:lang w:eastAsia="zh-CN"/>
        </w:rPr>
      </w:pPr>
      <w:r w:rsidRPr="00F46F6F">
        <w:rPr>
          <w:rFonts w:eastAsia="Microsoft YaHei"/>
          <w:bCs/>
          <w:lang w:eastAsia="zh-CN"/>
        </w:rPr>
        <w:t>A Korm. rendel</w:t>
      </w:r>
      <w:r w:rsidR="0001238C">
        <w:rPr>
          <w:rFonts w:eastAsia="Microsoft YaHei"/>
          <w:bCs/>
          <w:lang w:eastAsia="zh-CN"/>
        </w:rPr>
        <w:t>e</w:t>
      </w:r>
      <w:r w:rsidRPr="00F46F6F">
        <w:rPr>
          <w:rFonts w:eastAsia="Microsoft YaHei"/>
          <w:bCs/>
          <w:lang w:eastAsia="zh-CN"/>
        </w:rPr>
        <w:t>t értelmében:</w:t>
      </w:r>
    </w:p>
    <w:p w:rsidR="008062EB" w:rsidRPr="008062EB" w:rsidRDefault="008062EB" w:rsidP="00AB18E8">
      <w:pPr>
        <w:widowControl/>
        <w:suppressAutoHyphens w:val="0"/>
        <w:spacing w:before="100" w:beforeAutospacing="1" w:after="100" w:afterAutospacing="1"/>
      </w:pPr>
      <w:r w:rsidRPr="008062EB">
        <w:rPr>
          <w:b/>
          <w:bCs/>
        </w:rPr>
        <w:t xml:space="preserve">215. § </w:t>
      </w:r>
      <w:r w:rsidRPr="008062EB">
        <w:t>(1) A költségtétel egységára nem haladhatja meg a szokásos piaci árat. (2) A szokásos piaci ár meghatározható különösen</w:t>
      </w:r>
    </w:p>
    <w:p w:rsidR="008062EB" w:rsidRPr="008062EB" w:rsidRDefault="008062EB" w:rsidP="008062EB">
      <w:pPr>
        <w:widowControl/>
        <w:suppressAutoHyphens w:val="0"/>
        <w:spacing w:before="100" w:beforeAutospacing="1" w:after="100" w:afterAutospacing="1"/>
        <w:ind w:firstLine="240"/>
      </w:pPr>
      <w:r w:rsidRPr="008062EB">
        <w:rPr>
          <w:i/>
          <w:iCs/>
        </w:rPr>
        <w:t xml:space="preserve">a) </w:t>
      </w:r>
      <w:r w:rsidRPr="008062EB">
        <w:t>a közbeszerzési eljárás alapján megkötött szerződésben rögzített ár,</w:t>
      </w:r>
    </w:p>
    <w:p w:rsidR="006762BB" w:rsidRPr="00AB18E8" w:rsidRDefault="008062EB" w:rsidP="00AB18E8">
      <w:pPr>
        <w:widowControl/>
        <w:suppressAutoHyphens w:val="0"/>
        <w:spacing w:before="100" w:beforeAutospacing="1" w:after="100" w:afterAutospacing="1"/>
        <w:ind w:firstLine="240"/>
        <w:rPr>
          <w:i/>
          <w:iCs/>
        </w:rPr>
      </w:pPr>
      <w:r w:rsidRPr="008062EB">
        <w:rPr>
          <w:i/>
          <w:iCs/>
        </w:rPr>
        <w:t>b) a több lehetséges szállítótól történő ajánlatkérés keretében beérkezett, egymástól és a kedvezményezettől független érvényes ajánlatok,</w:t>
      </w:r>
    </w:p>
    <w:p w:rsidR="00F46F6F" w:rsidRDefault="00F46F6F" w:rsidP="00F46F6F">
      <w:pPr>
        <w:jc w:val="both"/>
      </w:pPr>
      <w:r>
        <w:t>Tekintettel fentebb leírtakra javaslom, a</w:t>
      </w:r>
      <w:r w:rsidR="00280164">
        <w:t xml:space="preserve">z ITS felülvizsgálata, </w:t>
      </w:r>
      <w:proofErr w:type="gramStart"/>
      <w:r w:rsidR="00280164">
        <w:t>FVS</w:t>
      </w:r>
      <w:r>
        <w:t xml:space="preserve"> </w:t>
      </w:r>
      <w:r w:rsidR="00EE159C">
        <w:t>,</w:t>
      </w:r>
      <w:proofErr w:type="gramEnd"/>
      <w:r w:rsidR="00EE159C">
        <w:t xml:space="preserve"> TVP </w:t>
      </w:r>
      <w:r>
        <w:t xml:space="preserve">elkészítése érdekében </w:t>
      </w:r>
      <w:proofErr w:type="spellStart"/>
      <w:r w:rsidR="00EE159C">
        <w:t>-</w:t>
      </w:r>
      <w:r>
        <w:t>összhangban</w:t>
      </w:r>
      <w:proofErr w:type="spellEnd"/>
      <w:r>
        <w:t xml:space="preserve"> </w:t>
      </w:r>
      <w:r w:rsidRPr="00B16933">
        <w:t>Bonyhád Város Polgármesterének és Jegyzőjének 1/2016. (II. 18.) számú együttes utasítás</w:t>
      </w:r>
      <w:r>
        <w:t>ával</w:t>
      </w:r>
      <w:r w:rsidR="0001238C">
        <w:t xml:space="preserve"> </w:t>
      </w:r>
      <w:r>
        <w:t>- 3 ajánlatos beszerzési eljárás lefolytatását</w:t>
      </w:r>
      <w:r w:rsidR="00EE159C">
        <w:t>, a</w:t>
      </w:r>
      <w:r w:rsidR="00280164">
        <w:t>z</w:t>
      </w:r>
      <w:r w:rsidR="00EE159C">
        <w:t xml:space="preserve"> </w:t>
      </w:r>
      <w:r w:rsidR="00EE159C" w:rsidRPr="00445C99">
        <w:rPr>
          <w:bCs/>
        </w:rPr>
        <w:t xml:space="preserve">Ex Ante </w:t>
      </w:r>
      <w:proofErr w:type="spellStart"/>
      <w:r w:rsidR="00EE159C" w:rsidRPr="00445C99">
        <w:rPr>
          <w:bCs/>
        </w:rPr>
        <w:t>Kft.-vel</w:t>
      </w:r>
      <w:proofErr w:type="spellEnd"/>
      <w:r w:rsidR="00EE159C">
        <w:rPr>
          <w:bCs/>
        </w:rPr>
        <w:t xml:space="preserve"> kötött megbízási szerződés módosítását.</w:t>
      </w:r>
    </w:p>
    <w:p w:rsidR="00D85364" w:rsidRDefault="00D85364" w:rsidP="00F46F6F">
      <w:pPr>
        <w:jc w:val="both"/>
      </w:pPr>
    </w:p>
    <w:p w:rsidR="00D85364" w:rsidRDefault="00D85364" w:rsidP="00D85364">
      <w:pPr>
        <w:jc w:val="both"/>
      </w:pPr>
      <w:r>
        <w:t>Az ajánlattételre felkért cégek előzetes vizsgálata megtörtént, mely az előterjesztés mellékleteként kerül bemutatásra. Valamennyi ajánlattételre felkérni kívánt cég teljesítésre alkalmas.</w:t>
      </w:r>
      <w:r w:rsidR="0008613B">
        <w:t xml:space="preserve"> A cégek vizsgálata során kiemelt szempont volt az uniós fejlesztési programok előkészítése, megvalósítása kapcsán szerzett releváns tapasztalat.</w:t>
      </w:r>
    </w:p>
    <w:p w:rsidR="004A0635" w:rsidRPr="00897028" w:rsidRDefault="004A0635" w:rsidP="004A0635">
      <w:pPr>
        <w:jc w:val="both"/>
      </w:pPr>
    </w:p>
    <w:p w:rsidR="004A0635" w:rsidRPr="002012FC" w:rsidRDefault="004A0635" w:rsidP="002012FC">
      <w:pPr>
        <w:tabs>
          <w:tab w:val="left" w:pos="2494"/>
        </w:tabs>
        <w:jc w:val="both"/>
        <w:rPr>
          <w:b/>
          <w:u w:val="single"/>
        </w:rPr>
      </w:pPr>
      <w:r w:rsidRPr="002012FC">
        <w:rPr>
          <w:b/>
          <w:u w:val="single"/>
        </w:rPr>
        <w:t>Határozati javaslat</w:t>
      </w:r>
      <w:r w:rsidR="00C545E3">
        <w:rPr>
          <w:b/>
          <w:u w:val="single"/>
        </w:rPr>
        <w:t xml:space="preserve"> I.</w:t>
      </w:r>
      <w:r w:rsidRPr="002012FC">
        <w:rPr>
          <w:b/>
          <w:u w:val="single"/>
        </w:rPr>
        <w:t>:</w:t>
      </w:r>
    </w:p>
    <w:p w:rsidR="00EE159C" w:rsidRDefault="00EE159C" w:rsidP="006670C2">
      <w:pPr>
        <w:pStyle w:val="Default"/>
        <w:spacing w:before="120"/>
        <w:jc w:val="both"/>
      </w:pPr>
      <w:bookmarkStart w:id="1" w:name="_Hlk87962854"/>
      <w:r w:rsidRPr="00EE159C">
        <w:t>Bonyhád Város Önkormányzatának Képviselő-testülete</w:t>
      </w:r>
      <w:bookmarkEnd w:id="1"/>
      <w:r>
        <w:t xml:space="preserve"> </w:t>
      </w:r>
      <w:r w:rsidR="006A3644">
        <w:t xml:space="preserve">az </w:t>
      </w:r>
      <w:r>
        <w:t xml:space="preserve">Ex Ante </w:t>
      </w:r>
      <w:proofErr w:type="spellStart"/>
      <w:r>
        <w:t>Kft.</w:t>
      </w:r>
      <w:r w:rsidR="000E71D1">
        <w:t>-vel</w:t>
      </w:r>
      <w:proofErr w:type="spellEnd"/>
      <w:r>
        <w:t xml:space="preserve"> (Budapest, </w:t>
      </w:r>
      <w:proofErr w:type="spellStart"/>
      <w:r>
        <w:t>Vérhalom</w:t>
      </w:r>
      <w:proofErr w:type="spellEnd"/>
      <w:r>
        <w:t xml:space="preserve"> utca 33/a.)</w:t>
      </w:r>
      <w:r w:rsidR="000E71D1">
        <w:t xml:space="preserve"> új ITS elkészítése érdekében</w:t>
      </w:r>
      <w:r w:rsidR="002012FC">
        <w:t xml:space="preserve"> 2021. március 31. napján kötött megbízási szerződés módosítását kezdeményezi</w:t>
      </w:r>
      <w:r w:rsidR="000E71D1">
        <w:t xml:space="preserve"> tekintettel arra, hogy az új ITS elkészítése nem indokolt.</w:t>
      </w:r>
    </w:p>
    <w:p w:rsidR="00DF411E" w:rsidRDefault="00DF411E" w:rsidP="00DF411E">
      <w:pPr>
        <w:pStyle w:val="Default"/>
        <w:jc w:val="both"/>
      </w:pPr>
      <w:r>
        <w:t>Határidő: azonnal</w:t>
      </w:r>
    </w:p>
    <w:p w:rsidR="00DF411E" w:rsidRDefault="00DF411E" w:rsidP="00DF411E">
      <w:pPr>
        <w:pStyle w:val="Default"/>
        <w:jc w:val="both"/>
      </w:pPr>
      <w:r>
        <w:lastRenderedPageBreak/>
        <w:t>Felelős: Filóné Ferencz Ibolya polgármester</w:t>
      </w:r>
    </w:p>
    <w:p w:rsidR="00DF411E" w:rsidRDefault="00DF411E" w:rsidP="00DF411E">
      <w:pPr>
        <w:pStyle w:val="Default"/>
        <w:jc w:val="both"/>
      </w:pPr>
      <w:r>
        <w:t>Végrehajtásért felelős: dr. Brandt Huba osztályvezető, Énekes Andrea pályázati ügyintéző</w:t>
      </w:r>
    </w:p>
    <w:p w:rsidR="002012FC" w:rsidRDefault="002012FC" w:rsidP="006670C2">
      <w:pPr>
        <w:pStyle w:val="Default"/>
        <w:spacing w:before="120"/>
        <w:jc w:val="both"/>
      </w:pPr>
    </w:p>
    <w:p w:rsidR="002012FC" w:rsidRPr="000E71D1" w:rsidRDefault="002012FC" w:rsidP="006670C2">
      <w:pPr>
        <w:pStyle w:val="Default"/>
        <w:spacing w:before="120"/>
        <w:jc w:val="both"/>
        <w:rPr>
          <w:b/>
          <w:bCs/>
          <w:u w:val="single"/>
        </w:rPr>
      </w:pPr>
      <w:r w:rsidRPr="000E71D1">
        <w:rPr>
          <w:b/>
          <w:bCs/>
          <w:u w:val="single"/>
        </w:rPr>
        <w:t>Határozati javaslat</w:t>
      </w:r>
      <w:r w:rsidR="00C545E3">
        <w:rPr>
          <w:b/>
          <w:bCs/>
          <w:u w:val="single"/>
        </w:rPr>
        <w:t xml:space="preserve"> II.</w:t>
      </w:r>
      <w:r w:rsidR="000E71D1" w:rsidRPr="000E71D1">
        <w:rPr>
          <w:b/>
          <w:bCs/>
          <w:u w:val="single"/>
        </w:rPr>
        <w:t>:</w:t>
      </w:r>
    </w:p>
    <w:p w:rsidR="002012FC" w:rsidRDefault="002012FC" w:rsidP="006670C2">
      <w:pPr>
        <w:pStyle w:val="Default"/>
        <w:spacing w:before="120"/>
        <w:jc w:val="both"/>
      </w:pPr>
      <w:r>
        <w:t xml:space="preserve">1.) </w:t>
      </w:r>
      <w:r w:rsidRPr="00EE159C">
        <w:t>Bonyhád Város Önkormányzatának Képviselő-testülete</w:t>
      </w:r>
      <w:r>
        <w:t xml:space="preserve"> az alábbi városfejlesztési stratégiák beszerzése felől határoz:</w:t>
      </w:r>
    </w:p>
    <w:p w:rsidR="002012FC" w:rsidRPr="008062EB" w:rsidRDefault="002012FC" w:rsidP="002012FC">
      <w:pPr>
        <w:widowControl/>
        <w:suppressAutoHyphens w:val="0"/>
        <w:autoSpaceDE w:val="0"/>
        <w:autoSpaceDN w:val="0"/>
        <w:adjustRightInd w:val="0"/>
        <w:spacing w:after="59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- </w:t>
      </w:r>
      <w:r w:rsidRPr="008062EB">
        <w:rPr>
          <w:i/>
          <w:iCs/>
          <w:color w:val="000000"/>
        </w:rPr>
        <w:t xml:space="preserve">Fenntartható Városfejlesztési Stratégia </w:t>
      </w:r>
    </w:p>
    <w:p w:rsidR="002012FC" w:rsidRDefault="002012FC" w:rsidP="002012FC">
      <w:pPr>
        <w:pStyle w:val="Default"/>
        <w:spacing w:before="120"/>
        <w:jc w:val="both"/>
        <w:rPr>
          <w:i/>
          <w:iCs/>
        </w:rPr>
      </w:pPr>
      <w:r>
        <w:t>-</w:t>
      </w:r>
      <w:r w:rsidRPr="008062EB">
        <w:rPr>
          <w:i/>
          <w:iCs/>
        </w:rPr>
        <w:t xml:space="preserve"> TOP Plusz Városfejlesztési Programterv</w:t>
      </w:r>
    </w:p>
    <w:p w:rsidR="00280164" w:rsidRDefault="00280164" w:rsidP="002012FC">
      <w:pPr>
        <w:pStyle w:val="Default"/>
        <w:spacing w:before="120"/>
        <w:jc w:val="both"/>
        <w:rPr>
          <w:i/>
          <w:iCs/>
        </w:rPr>
      </w:pPr>
      <w:r>
        <w:rPr>
          <w:i/>
          <w:iCs/>
        </w:rPr>
        <w:t>- ITS felülvizsgálat</w:t>
      </w:r>
      <w:r w:rsidR="00367A21">
        <w:rPr>
          <w:i/>
          <w:iCs/>
        </w:rPr>
        <w:t>a</w:t>
      </w:r>
    </w:p>
    <w:p w:rsidR="002012FC" w:rsidRDefault="002012FC" w:rsidP="002012FC">
      <w:pPr>
        <w:pStyle w:val="Default"/>
        <w:spacing w:before="120"/>
        <w:jc w:val="both"/>
      </w:pPr>
    </w:p>
    <w:p w:rsidR="002012FC" w:rsidRDefault="002012FC" w:rsidP="002012FC">
      <w:pPr>
        <w:widowControl/>
        <w:suppressAutoHyphens w:val="0"/>
        <w:jc w:val="both"/>
      </w:pPr>
      <w:r>
        <w:t xml:space="preserve">2.) az 1. pontban meghatározott munka elvégzésére - összhangban </w:t>
      </w:r>
      <w:r w:rsidRPr="00F074C9">
        <w:t>Bonyhád Város Polgármesterének és Jegyzőjének 1/2016. (II. 18.) számú együttes utasítás</w:t>
      </w:r>
      <w:r>
        <w:t>ával</w:t>
      </w:r>
      <w:r w:rsidRPr="00F074C9">
        <w:t xml:space="preserve"> </w:t>
      </w:r>
      <w:r>
        <w:t>- az alábbi gazdasági társaságoktól kér ajánlatot:</w:t>
      </w:r>
    </w:p>
    <w:p w:rsidR="002012FC" w:rsidRDefault="002012FC" w:rsidP="002012FC">
      <w:pPr>
        <w:pStyle w:val="Listaszerbekezds"/>
      </w:pPr>
    </w:p>
    <w:p w:rsidR="002012FC" w:rsidRPr="00280164" w:rsidRDefault="002012FC" w:rsidP="002012FC">
      <w:pPr>
        <w:pStyle w:val="Listaszerbekezds"/>
        <w:widowControl/>
        <w:suppressAutoHyphens w:val="0"/>
        <w:jc w:val="both"/>
      </w:pPr>
      <w:r w:rsidRPr="00280164">
        <w:t xml:space="preserve">a.) </w:t>
      </w:r>
      <w:proofErr w:type="spellStart"/>
      <w:r w:rsidRPr="00280164">
        <w:t>Enrawell</w:t>
      </w:r>
      <w:proofErr w:type="spellEnd"/>
      <w:r w:rsidRPr="00280164">
        <w:t xml:space="preserve"> Consulting Kft. (Budapest, </w:t>
      </w:r>
      <w:proofErr w:type="spellStart"/>
      <w:r w:rsidRPr="00280164">
        <w:t>Kruspér</w:t>
      </w:r>
      <w:proofErr w:type="spellEnd"/>
      <w:r w:rsidRPr="00280164">
        <w:t xml:space="preserve"> utca 5-7. fsz.)</w:t>
      </w:r>
    </w:p>
    <w:p w:rsidR="002012FC" w:rsidRPr="00280164" w:rsidRDefault="002012FC" w:rsidP="002012FC">
      <w:pPr>
        <w:pStyle w:val="Listaszerbekezds"/>
        <w:widowControl/>
        <w:suppressAutoHyphens w:val="0"/>
      </w:pPr>
      <w:r w:rsidRPr="00280164">
        <w:t>b.) HBH Stratégia és Fejlesztés Kft. (Budapest, Bajcsy-Zsilinszky út 37.)</w:t>
      </w:r>
    </w:p>
    <w:p w:rsidR="002012FC" w:rsidRDefault="002012FC" w:rsidP="002012FC">
      <w:pPr>
        <w:pStyle w:val="Listaszerbekezds"/>
        <w:widowControl/>
        <w:suppressAutoHyphens w:val="0"/>
        <w:jc w:val="both"/>
      </w:pPr>
      <w:r w:rsidRPr="00280164">
        <w:t xml:space="preserve">c.) Ex Ante Kft. (Budapest, </w:t>
      </w:r>
      <w:proofErr w:type="spellStart"/>
      <w:r w:rsidRPr="00280164">
        <w:t>Vérhalom</w:t>
      </w:r>
      <w:proofErr w:type="spellEnd"/>
      <w:r w:rsidRPr="00280164">
        <w:t xml:space="preserve"> utca 33/a.)</w:t>
      </w:r>
    </w:p>
    <w:p w:rsidR="002012FC" w:rsidRDefault="002012FC" w:rsidP="002012FC">
      <w:pPr>
        <w:pStyle w:val="Listaszerbekezds"/>
        <w:widowControl/>
        <w:suppressAutoHyphens w:val="0"/>
        <w:jc w:val="both"/>
      </w:pPr>
    </w:p>
    <w:p w:rsidR="002012FC" w:rsidRDefault="002012FC" w:rsidP="002012FC">
      <w:pPr>
        <w:jc w:val="both"/>
      </w:pPr>
      <w:r>
        <w:t xml:space="preserve">3.) Bonyhád Város Önkormányzata a legelőnyösebb (legalacsonyabb) ajánlatot adó gazdasági társasággal köt </w:t>
      </w:r>
      <w:r w:rsidR="00E93377">
        <w:t xml:space="preserve">megbízási </w:t>
      </w:r>
      <w:r>
        <w:t>szerződést.</w:t>
      </w:r>
    </w:p>
    <w:p w:rsidR="00DF411E" w:rsidRDefault="00DF411E" w:rsidP="002012FC">
      <w:pPr>
        <w:jc w:val="both"/>
      </w:pPr>
    </w:p>
    <w:p w:rsidR="00DF411E" w:rsidRDefault="00DF411E" w:rsidP="00DF411E">
      <w:pPr>
        <w:pStyle w:val="Default"/>
        <w:jc w:val="both"/>
      </w:pPr>
      <w:r>
        <w:t>Határidő: azonnal:</w:t>
      </w:r>
    </w:p>
    <w:p w:rsidR="00DF411E" w:rsidRDefault="00DF411E" w:rsidP="00DF411E">
      <w:pPr>
        <w:pStyle w:val="Default"/>
        <w:jc w:val="both"/>
      </w:pPr>
      <w:r>
        <w:t>Felelős: Filóné Ferencz Ibolya polgármester</w:t>
      </w:r>
    </w:p>
    <w:p w:rsidR="00DF411E" w:rsidRDefault="00DF411E" w:rsidP="00DF411E">
      <w:pPr>
        <w:pStyle w:val="Default"/>
        <w:jc w:val="both"/>
      </w:pPr>
      <w:bookmarkStart w:id="2" w:name="_Hlk88049388"/>
      <w:r>
        <w:t>Végrehajtásért felelős: dr. Brandt Huba osztályvezető, Énekes Andrea pályázati ügyintéző</w:t>
      </w:r>
    </w:p>
    <w:bookmarkEnd w:id="2"/>
    <w:p w:rsidR="00DF411E" w:rsidRDefault="00DF411E" w:rsidP="002012FC">
      <w:pPr>
        <w:jc w:val="both"/>
      </w:pPr>
    </w:p>
    <w:p w:rsidR="004A0635" w:rsidRDefault="004A0635" w:rsidP="002D685A">
      <w:pPr>
        <w:pStyle w:val="Listaszerbekezds"/>
        <w:jc w:val="both"/>
      </w:pPr>
    </w:p>
    <w:p w:rsidR="00911034" w:rsidRPr="005C35D0" w:rsidRDefault="009536E3" w:rsidP="005C35D0">
      <w:pPr>
        <w:spacing w:line="276" w:lineRule="auto"/>
        <w:jc w:val="both"/>
      </w:pPr>
      <w:r>
        <w:t xml:space="preserve">Bonyhád, </w:t>
      </w:r>
      <w:r w:rsidR="000E71D1">
        <w:t>2021. november 16.</w:t>
      </w:r>
    </w:p>
    <w:p w:rsidR="008110F4" w:rsidRPr="005C35D0" w:rsidRDefault="008110F4" w:rsidP="005C35D0">
      <w:pPr>
        <w:spacing w:line="276" w:lineRule="auto"/>
        <w:jc w:val="both"/>
      </w:pPr>
      <w:r w:rsidRPr="005C35D0">
        <w:tab/>
      </w:r>
      <w:r w:rsidRPr="005C35D0">
        <w:tab/>
      </w:r>
      <w:r w:rsidRPr="005C35D0">
        <w:tab/>
      </w:r>
      <w:r w:rsidRPr="005C35D0">
        <w:tab/>
      </w:r>
    </w:p>
    <w:p w:rsidR="008110F4" w:rsidRPr="005C35D0" w:rsidRDefault="008110F4" w:rsidP="005C35D0">
      <w:pPr>
        <w:spacing w:line="276" w:lineRule="auto"/>
        <w:jc w:val="both"/>
      </w:pPr>
    </w:p>
    <w:p w:rsidR="002D685A" w:rsidRDefault="000E71D1" w:rsidP="002D685A">
      <w:pPr>
        <w:spacing w:line="276" w:lineRule="auto"/>
        <w:ind w:left="3969"/>
        <w:jc w:val="center"/>
      </w:pPr>
      <w:r>
        <w:t>Filó</w:t>
      </w:r>
      <w:r w:rsidR="00F14211">
        <w:t>n</w:t>
      </w:r>
      <w:r>
        <w:t xml:space="preserve">é Ferencz Ibolya </w:t>
      </w:r>
    </w:p>
    <w:p w:rsidR="00F0462F" w:rsidRPr="005C35D0" w:rsidRDefault="000E71D1" w:rsidP="002D685A">
      <w:pPr>
        <w:spacing w:line="276" w:lineRule="auto"/>
        <w:ind w:left="3969"/>
        <w:jc w:val="center"/>
      </w:pPr>
      <w:r>
        <w:t>polgármester</w:t>
      </w:r>
    </w:p>
    <w:sectPr w:rsidR="00F0462F" w:rsidRPr="005C35D0" w:rsidSect="0074049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72F" w:rsidRDefault="00F6172F">
      <w:r>
        <w:separator/>
      </w:r>
    </w:p>
  </w:endnote>
  <w:endnote w:type="continuationSeparator" w:id="0">
    <w:p w:rsidR="00F6172F" w:rsidRDefault="00F61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814"/>
      <w:docPartObj>
        <w:docPartGallery w:val="Page Numbers (Bottom of Page)"/>
        <w:docPartUnique/>
      </w:docPartObj>
    </w:sdtPr>
    <w:sdtContent>
      <w:p w:rsidR="009F05A9" w:rsidRDefault="0075384F" w:rsidP="009F05A9">
        <w:pPr>
          <w:pStyle w:val="llb"/>
          <w:jc w:val="center"/>
        </w:pPr>
        <w:r>
          <w:fldChar w:fldCharType="begin"/>
        </w:r>
        <w:r w:rsidR="00C545E3">
          <w:instrText xml:space="preserve"> PAGE   \* MERGEFORMAT </w:instrText>
        </w:r>
        <w:r>
          <w:fldChar w:fldCharType="separate"/>
        </w:r>
        <w:r w:rsidR="00F142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F05A9" w:rsidRPr="009F05A9" w:rsidRDefault="009F05A9" w:rsidP="009F05A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813"/>
      <w:docPartObj>
        <w:docPartGallery w:val="Page Numbers (Bottom of Page)"/>
        <w:docPartUnique/>
      </w:docPartObj>
    </w:sdtPr>
    <w:sdtContent>
      <w:p w:rsidR="009F05A9" w:rsidRDefault="0075384F">
        <w:pPr>
          <w:pStyle w:val="llb"/>
          <w:jc w:val="center"/>
        </w:pPr>
        <w:r>
          <w:fldChar w:fldCharType="begin"/>
        </w:r>
        <w:r w:rsidR="00C545E3">
          <w:instrText xml:space="preserve"> PAGE   \* MERGEFORMAT </w:instrText>
        </w:r>
        <w:r>
          <w:fldChar w:fldCharType="separate"/>
        </w:r>
        <w:r w:rsidR="00F142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05A9" w:rsidRDefault="009F05A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72F" w:rsidRDefault="00F6172F">
      <w:r>
        <w:separator/>
      </w:r>
    </w:p>
  </w:footnote>
  <w:footnote w:type="continuationSeparator" w:id="0">
    <w:p w:rsidR="00F6172F" w:rsidRDefault="00F61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72F" w:rsidRDefault="00F6172F" w:rsidP="0074049A">
    <w:pPr>
      <w:pStyle w:val="lfej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-192405</wp:posOffset>
          </wp:positionV>
          <wp:extent cx="1285875" cy="885825"/>
          <wp:effectExtent l="19050" t="0" r="9525" b="0"/>
          <wp:wrapNone/>
          <wp:docPr id="2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6"/>
        <w:szCs w:val="36"/>
      </w:rPr>
      <w:t>Bonyhád Város Önkormányzata</w:t>
    </w:r>
  </w:p>
  <w:p w:rsidR="00F6172F" w:rsidRDefault="00F6172F" w:rsidP="0074049A">
    <w:pPr>
      <w:pStyle w:val="lfej"/>
      <w:jc w:val="right"/>
      <w:rPr>
        <w:b/>
        <w:sz w:val="36"/>
        <w:szCs w:val="36"/>
      </w:rPr>
    </w:pPr>
  </w:p>
  <w:p w:rsidR="00F6172F" w:rsidRPr="0090169C" w:rsidRDefault="0075384F" w:rsidP="0090169C">
    <w:pPr>
      <w:pStyle w:val="lfej"/>
      <w:jc w:val="center"/>
      <w:rPr>
        <w:b/>
        <w:sz w:val="36"/>
        <w:szCs w:val="36"/>
      </w:rPr>
    </w:pPr>
    <w:r w:rsidRPr="0075384F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30721" type="#_x0000_t32" style="position:absolute;left:0;text-align:left;margin-left:-40.85pt;margin-top:22.6pt;width:524.25pt;height:0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1346"/>
    <w:multiLevelType w:val="hybridMultilevel"/>
    <w:tmpl w:val="3C863CC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11003"/>
    <w:multiLevelType w:val="hybridMultilevel"/>
    <w:tmpl w:val="BA92E8EA"/>
    <w:lvl w:ilvl="0" w:tplc="FCF4BC8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37D94"/>
    <w:multiLevelType w:val="hybridMultilevel"/>
    <w:tmpl w:val="C21AD12A"/>
    <w:lvl w:ilvl="0" w:tplc="F6000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E5753"/>
    <w:multiLevelType w:val="hybridMultilevel"/>
    <w:tmpl w:val="AEAA44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61635F"/>
    <w:multiLevelType w:val="hybridMultilevel"/>
    <w:tmpl w:val="F24A89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E748E3"/>
    <w:multiLevelType w:val="hybridMultilevel"/>
    <w:tmpl w:val="FAD2D2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1C1828"/>
    <w:multiLevelType w:val="hybridMultilevel"/>
    <w:tmpl w:val="A2E4A5B0"/>
    <w:lvl w:ilvl="0" w:tplc="F140AE6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4784A"/>
    <w:multiLevelType w:val="hybridMultilevel"/>
    <w:tmpl w:val="AF74A788"/>
    <w:lvl w:ilvl="0" w:tplc="09FA2E96">
      <w:start w:val="4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2DEE47EF"/>
    <w:multiLevelType w:val="hybridMultilevel"/>
    <w:tmpl w:val="873A2DEE"/>
    <w:lvl w:ilvl="0" w:tplc="496C0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A77FDB"/>
    <w:multiLevelType w:val="hybridMultilevel"/>
    <w:tmpl w:val="A5925968"/>
    <w:lvl w:ilvl="0" w:tplc="CC8EF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85808"/>
    <w:multiLevelType w:val="hybridMultilevel"/>
    <w:tmpl w:val="EA3A60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4F45FA"/>
    <w:multiLevelType w:val="hybridMultilevel"/>
    <w:tmpl w:val="CCB6D5F4"/>
    <w:lvl w:ilvl="0" w:tplc="AE5C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0531C"/>
    <w:multiLevelType w:val="hybridMultilevel"/>
    <w:tmpl w:val="BFC478C8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61BEC"/>
    <w:multiLevelType w:val="hybridMultilevel"/>
    <w:tmpl w:val="A15E06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  <w:num w:numId="11">
    <w:abstractNumId w:val="6"/>
  </w:num>
  <w:num w:numId="12">
    <w:abstractNumId w:val="12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2"/>
    <o:shapelayout v:ext="edit">
      <o:idmap v:ext="edit" data="30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25B0E"/>
    <w:rsid w:val="000101FC"/>
    <w:rsid w:val="0001238C"/>
    <w:rsid w:val="00031096"/>
    <w:rsid w:val="00031B5C"/>
    <w:rsid w:val="00031E24"/>
    <w:rsid w:val="00034118"/>
    <w:rsid w:val="000345A4"/>
    <w:rsid w:val="0004281E"/>
    <w:rsid w:val="00043D50"/>
    <w:rsid w:val="00043EDC"/>
    <w:rsid w:val="00050C46"/>
    <w:rsid w:val="00054461"/>
    <w:rsid w:val="00055A4D"/>
    <w:rsid w:val="00056AE0"/>
    <w:rsid w:val="00060B61"/>
    <w:rsid w:val="00065EF8"/>
    <w:rsid w:val="000734BC"/>
    <w:rsid w:val="00074996"/>
    <w:rsid w:val="00076BE8"/>
    <w:rsid w:val="00077D37"/>
    <w:rsid w:val="00080389"/>
    <w:rsid w:val="00080DFF"/>
    <w:rsid w:val="0008365B"/>
    <w:rsid w:val="0008613B"/>
    <w:rsid w:val="00086435"/>
    <w:rsid w:val="000947A5"/>
    <w:rsid w:val="000A1636"/>
    <w:rsid w:val="000A1AB8"/>
    <w:rsid w:val="000B1D1B"/>
    <w:rsid w:val="000B206F"/>
    <w:rsid w:val="000B3EC5"/>
    <w:rsid w:val="000B63C6"/>
    <w:rsid w:val="000C4AA7"/>
    <w:rsid w:val="000D0CE5"/>
    <w:rsid w:val="000D428A"/>
    <w:rsid w:val="000D5159"/>
    <w:rsid w:val="000D5D64"/>
    <w:rsid w:val="000D71AE"/>
    <w:rsid w:val="000D779F"/>
    <w:rsid w:val="000D7BD7"/>
    <w:rsid w:val="000E5374"/>
    <w:rsid w:val="000E71D1"/>
    <w:rsid w:val="000F1A10"/>
    <w:rsid w:val="00100480"/>
    <w:rsid w:val="0010081B"/>
    <w:rsid w:val="00116E0E"/>
    <w:rsid w:val="001203E7"/>
    <w:rsid w:val="00120E97"/>
    <w:rsid w:val="00125BE9"/>
    <w:rsid w:val="0013139A"/>
    <w:rsid w:val="00131949"/>
    <w:rsid w:val="00134BF1"/>
    <w:rsid w:val="00135CE8"/>
    <w:rsid w:val="00143B65"/>
    <w:rsid w:val="00144B1B"/>
    <w:rsid w:val="00147266"/>
    <w:rsid w:val="001555D4"/>
    <w:rsid w:val="00157002"/>
    <w:rsid w:val="001600AB"/>
    <w:rsid w:val="001719DF"/>
    <w:rsid w:val="0017337A"/>
    <w:rsid w:val="001759EB"/>
    <w:rsid w:val="00182018"/>
    <w:rsid w:val="001839AB"/>
    <w:rsid w:val="00197076"/>
    <w:rsid w:val="001A0780"/>
    <w:rsid w:val="001A3BC7"/>
    <w:rsid w:val="001A5606"/>
    <w:rsid w:val="001B2F7D"/>
    <w:rsid w:val="001B54F9"/>
    <w:rsid w:val="001B6D24"/>
    <w:rsid w:val="001C1289"/>
    <w:rsid w:val="001C1AE5"/>
    <w:rsid w:val="001C1EA5"/>
    <w:rsid w:val="001C2071"/>
    <w:rsid w:val="001C3455"/>
    <w:rsid w:val="001C3710"/>
    <w:rsid w:val="001D00D9"/>
    <w:rsid w:val="001D6F8B"/>
    <w:rsid w:val="001D75BE"/>
    <w:rsid w:val="001E00E3"/>
    <w:rsid w:val="001E1B62"/>
    <w:rsid w:val="001E2405"/>
    <w:rsid w:val="001E5B8D"/>
    <w:rsid w:val="001F47B3"/>
    <w:rsid w:val="00200050"/>
    <w:rsid w:val="002003C5"/>
    <w:rsid w:val="002012FC"/>
    <w:rsid w:val="00205F65"/>
    <w:rsid w:val="002072C3"/>
    <w:rsid w:val="00215E6B"/>
    <w:rsid w:val="00230B30"/>
    <w:rsid w:val="00231062"/>
    <w:rsid w:val="00232DBB"/>
    <w:rsid w:val="00237026"/>
    <w:rsid w:val="002402FA"/>
    <w:rsid w:val="002404F9"/>
    <w:rsid w:val="00253E88"/>
    <w:rsid w:val="0026092F"/>
    <w:rsid w:val="00261DEB"/>
    <w:rsid w:val="002624FF"/>
    <w:rsid w:val="00266219"/>
    <w:rsid w:val="0027115D"/>
    <w:rsid w:val="00271AAD"/>
    <w:rsid w:val="00272D21"/>
    <w:rsid w:val="00280164"/>
    <w:rsid w:val="00290295"/>
    <w:rsid w:val="002937CC"/>
    <w:rsid w:val="002938CE"/>
    <w:rsid w:val="002A3A63"/>
    <w:rsid w:val="002A5964"/>
    <w:rsid w:val="002A7A14"/>
    <w:rsid w:val="002B1ABB"/>
    <w:rsid w:val="002B6D44"/>
    <w:rsid w:val="002D60A3"/>
    <w:rsid w:val="002D685A"/>
    <w:rsid w:val="002F1E6F"/>
    <w:rsid w:val="00301A48"/>
    <w:rsid w:val="00305BD2"/>
    <w:rsid w:val="003077E8"/>
    <w:rsid w:val="00310F11"/>
    <w:rsid w:val="0031279A"/>
    <w:rsid w:val="00313466"/>
    <w:rsid w:val="003213B0"/>
    <w:rsid w:val="00325A65"/>
    <w:rsid w:val="00330297"/>
    <w:rsid w:val="00334620"/>
    <w:rsid w:val="003356C4"/>
    <w:rsid w:val="00336269"/>
    <w:rsid w:val="0036088C"/>
    <w:rsid w:val="003612AE"/>
    <w:rsid w:val="00361A40"/>
    <w:rsid w:val="00364E21"/>
    <w:rsid w:val="003657F4"/>
    <w:rsid w:val="00366DF8"/>
    <w:rsid w:val="00367A21"/>
    <w:rsid w:val="003701A1"/>
    <w:rsid w:val="003723DE"/>
    <w:rsid w:val="00373E98"/>
    <w:rsid w:val="003742F4"/>
    <w:rsid w:val="003756ED"/>
    <w:rsid w:val="003765D0"/>
    <w:rsid w:val="003775DB"/>
    <w:rsid w:val="00382822"/>
    <w:rsid w:val="0038618F"/>
    <w:rsid w:val="00393233"/>
    <w:rsid w:val="00395E97"/>
    <w:rsid w:val="003A42CB"/>
    <w:rsid w:val="003A645B"/>
    <w:rsid w:val="003B1765"/>
    <w:rsid w:val="003B3485"/>
    <w:rsid w:val="003B5272"/>
    <w:rsid w:val="003B6B09"/>
    <w:rsid w:val="003C4F50"/>
    <w:rsid w:val="003D75E8"/>
    <w:rsid w:val="003E1509"/>
    <w:rsid w:val="003E2735"/>
    <w:rsid w:val="003E6150"/>
    <w:rsid w:val="003E738D"/>
    <w:rsid w:val="003F030D"/>
    <w:rsid w:val="003F0E7B"/>
    <w:rsid w:val="00402C80"/>
    <w:rsid w:val="0040501A"/>
    <w:rsid w:val="004078FA"/>
    <w:rsid w:val="00411AAF"/>
    <w:rsid w:val="00420D01"/>
    <w:rsid w:val="00422C62"/>
    <w:rsid w:val="00437753"/>
    <w:rsid w:val="00440248"/>
    <w:rsid w:val="004423F3"/>
    <w:rsid w:val="00443DEC"/>
    <w:rsid w:val="004443EF"/>
    <w:rsid w:val="004446D9"/>
    <w:rsid w:val="004456E8"/>
    <w:rsid w:val="00445C99"/>
    <w:rsid w:val="0045701B"/>
    <w:rsid w:val="00461451"/>
    <w:rsid w:val="00467C7F"/>
    <w:rsid w:val="004727C3"/>
    <w:rsid w:val="004742B9"/>
    <w:rsid w:val="004745DC"/>
    <w:rsid w:val="00482C4C"/>
    <w:rsid w:val="00491E81"/>
    <w:rsid w:val="00492F27"/>
    <w:rsid w:val="00493D19"/>
    <w:rsid w:val="004A0635"/>
    <w:rsid w:val="004A77C3"/>
    <w:rsid w:val="004B2CA1"/>
    <w:rsid w:val="004B392A"/>
    <w:rsid w:val="004B57E9"/>
    <w:rsid w:val="004C2B23"/>
    <w:rsid w:val="004C2EB5"/>
    <w:rsid w:val="004D0D2A"/>
    <w:rsid w:val="004D32F5"/>
    <w:rsid w:val="004E0DB2"/>
    <w:rsid w:val="004E11A9"/>
    <w:rsid w:val="004E217A"/>
    <w:rsid w:val="004E71B9"/>
    <w:rsid w:val="004F3B27"/>
    <w:rsid w:val="004F54DD"/>
    <w:rsid w:val="004F7D2E"/>
    <w:rsid w:val="005003ED"/>
    <w:rsid w:val="005003F4"/>
    <w:rsid w:val="00500E44"/>
    <w:rsid w:val="00501127"/>
    <w:rsid w:val="00502A74"/>
    <w:rsid w:val="005078C1"/>
    <w:rsid w:val="00512DA4"/>
    <w:rsid w:val="005136BB"/>
    <w:rsid w:val="00514B0D"/>
    <w:rsid w:val="005257B5"/>
    <w:rsid w:val="00527C94"/>
    <w:rsid w:val="00530548"/>
    <w:rsid w:val="00542C20"/>
    <w:rsid w:val="005518A9"/>
    <w:rsid w:val="00552EE1"/>
    <w:rsid w:val="005541A4"/>
    <w:rsid w:val="00557146"/>
    <w:rsid w:val="00561724"/>
    <w:rsid w:val="00561A5B"/>
    <w:rsid w:val="00562B94"/>
    <w:rsid w:val="005639A0"/>
    <w:rsid w:val="0056774F"/>
    <w:rsid w:val="00571101"/>
    <w:rsid w:val="00574545"/>
    <w:rsid w:val="00576442"/>
    <w:rsid w:val="00581615"/>
    <w:rsid w:val="00581DF5"/>
    <w:rsid w:val="00585AC6"/>
    <w:rsid w:val="0058650C"/>
    <w:rsid w:val="00587CC4"/>
    <w:rsid w:val="005965A2"/>
    <w:rsid w:val="005A485D"/>
    <w:rsid w:val="005A6C2F"/>
    <w:rsid w:val="005B216D"/>
    <w:rsid w:val="005B4A1F"/>
    <w:rsid w:val="005B55D3"/>
    <w:rsid w:val="005B6C0F"/>
    <w:rsid w:val="005B75A5"/>
    <w:rsid w:val="005C35D0"/>
    <w:rsid w:val="005C44E1"/>
    <w:rsid w:val="005C6BD1"/>
    <w:rsid w:val="005D4D3D"/>
    <w:rsid w:val="005E208B"/>
    <w:rsid w:val="005E26EE"/>
    <w:rsid w:val="005E276A"/>
    <w:rsid w:val="005E405F"/>
    <w:rsid w:val="005E6A49"/>
    <w:rsid w:val="005E7E70"/>
    <w:rsid w:val="005F1EA1"/>
    <w:rsid w:val="005F3E15"/>
    <w:rsid w:val="005F5167"/>
    <w:rsid w:val="00611283"/>
    <w:rsid w:val="006120D6"/>
    <w:rsid w:val="006121DA"/>
    <w:rsid w:val="006143D2"/>
    <w:rsid w:val="00615B19"/>
    <w:rsid w:val="00616E01"/>
    <w:rsid w:val="00616ECD"/>
    <w:rsid w:val="006178E8"/>
    <w:rsid w:val="006223B5"/>
    <w:rsid w:val="0062417F"/>
    <w:rsid w:val="00624C2A"/>
    <w:rsid w:val="00635776"/>
    <w:rsid w:val="00643F85"/>
    <w:rsid w:val="00647EB5"/>
    <w:rsid w:val="006508F1"/>
    <w:rsid w:val="0065092D"/>
    <w:rsid w:val="00650BD8"/>
    <w:rsid w:val="00651446"/>
    <w:rsid w:val="00653990"/>
    <w:rsid w:val="00653B58"/>
    <w:rsid w:val="006670C2"/>
    <w:rsid w:val="00670D80"/>
    <w:rsid w:val="006754CB"/>
    <w:rsid w:val="006762BB"/>
    <w:rsid w:val="00677D20"/>
    <w:rsid w:val="0068242A"/>
    <w:rsid w:val="00687631"/>
    <w:rsid w:val="006A00B4"/>
    <w:rsid w:val="006A0257"/>
    <w:rsid w:val="006A26C1"/>
    <w:rsid w:val="006A3644"/>
    <w:rsid w:val="006B0DE3"/>
    <w:rsid w:val="006C1952"/>
    <w:rsid w:val="006C31AB"/>
    <w:rsid w:val="006C55B6"/>
    <w:rsid w:val="006D10CB"/>
    <w:rsid w:val="006D718C"/>
    <w:rsid w:val="006D71A2"/>
    <w:rsid w:val="006E0747"/>
    <w:rsid w:val="006E2213"/>
    <w:rsid w:val="006E3EF2"/>
    <w:rsid w:val="006E766B"/>
    <w:rsid w:val="006F2A37"/>
    <w:rsid w:val="006F5B16"/>
    <w:rsid w:val="007020D4"/>
    <w:rsid w:val="00720FED"/>
    <w:rsid w:val="00723827"/>
    <w:rsid w:val="00734BEC"/>
    <w:rsid w:val="00737E48"/>
    <w:rsid w:val="0074049A"/>
    <w:rsid w:val="00743627"/>
    <w:rsid w:val="00744263"/>
    <w:rsid w:val="00745F5F"/>
    <w:rsid w:val="0075384F"/>
    <w:rsid w:val="00755EDC"/>
    <w:rsid w:val="0076163A"/>
    <w:rsid w:val="00770DA6"/>
    <w:rsid w:val="00784199"/>
    <w:rsid w:val="0079068E"/>
    <w:rsid w:val="007928AF"/>
    <w:rsid w:val="007936A9"/>
    <w:rsid w:val="007965CE"/>
    <w:rsid w:val="007A5307"/>
    <w:rsid w:val="007B10F9"/>
    <w:rsid w:val="007B593A"/>
    <w:rsid w:val="007B655D"/>
    <w:rsid w:val="007B77C0"/>
    <w:rsid w:val="007C2A4C"/>
    <w:rsid w:val="007C3477"/>
    <w:rsid w:val="007C3BC3"/>
    <w:rsid w:val="007C582A"/>
    <w:rsid w:val="007D1037"/>
    <w:rsid w:val="007D1826"/>
    <w:rsid w:val="007D40D8"/>
    <w:rsid w:val="007D758A"/>
    <w:rsid w:val="007D795F"/>
    <w:rsid w:val="007E01C6"/>
    <w:rsid w:val="007E49D1"/>
    <w:rsid w:val="007F34DA"/>
    <w:rsid w:val="007F46D5"/>
    <w:rsid w:val="007F74D4"/>
    <w:rsid w:val="00800084"/>
    <w:rsid w:val="00802469"/>
    <w:rsid w:val="00802B6D"/>
    <w:rsid w:val="008062EB"/>
    <w:rsid w:val="008110F4"/>
    <w:rsid w:val="00815555"/>
    <w:rsid w:val="00826B3D"/>
    <w:rsid w:val="0083274B"/>
    <w:rsid w:val="00832A6C"/>
    <w:rsid w:val="0084000B"/>
    <w:rsid w:val="00840C01"/>
    <w:rsid w:val="008432E6"/>
    <w:rsid w:val="00844553"/>
    <w:rsid w:val="00846060"/>
    <w:rsid w:val="008504DF"/>
    <w:rsid w:val="00851BA6"/>
    <w:rsid w:val="00852DA3"/>
    <w:rsid w:val="008543F5"/>
    <w:rsid w:val="008545BF"/>
    <w:rsid w:val="00861010"/>
    <w:rsid w:val="00863F84"/>
    <w:rsid w:val="00865A90"/>
    <w:rsid w:val="0086683D"/>
    <w:rsid w:val="00867ADC"/>
    <w:rsid w:val="00873111"/>
    <w:rsid w:val="00874312"/>
    <w:rsid w:val="0087435B"/>
    <w:rsid w:val="0088067A"/>
    <w:rsid w:val="008835A5"/>
    <w:rsid w:val="00886148"/>
    <w:rsid w:val="0088655C"/>
    <w:rsid w:val="00887EFC"/>
    <w:rsid w:val="00891BE3"/>
    <w:rsid w:val="00897B02"/>
    <w:rsid w:val="008A04C9"/>
    <w:rsid w:val="008A389D"/>
    <w:rsid w:val="008A5CD0"/>
    <w:rsid w:val="008B00BF"/>
    <w:rsid w:val="008C479F"/>
    <w:rsid w:val="008C5DDF"/>
    <w:rsid w:val="008C7BF3"/>
    <w:rsid w:val="008D218E"/>
    <w:rsid w:val="008D27F8"/>
    <w:rsid w:val="008E15EE"/>
    <w:rsid w:val="009007D7"/>
    <w:rsid w:val="0090169C"/>
    <w:rsid w:val="009061A5"/>
    <w:rsid w:val="009064BE"/>
    <w:rsid w:val="00911034"/>
    <w:rsid w:val="00913217"/>
    <w:rsid w:val="0094071A"/>
    <w:rsid w:val="00940DCE"/>
    <w:rsid w:val="00940F6F"/>
    <w:rsid w:val="009421D5"/>
    <w:rsid w:val="0094579E"/>
    <w:rsid w:val="00945A32"/>
    <w:rsid w:val="0094606B"/>
    <w:rsid w:val="009468F7"/>
    <w:rsid w:val="009500E1"/>
    <w:rsid w:val="00950FCB"/>
    <w:rsid w:val="00951A99"/>
    <w:rsid w:val="009536E3"/>
    <w:rsid w:val="009543EC"/>
    <w:rsid w:val="00956FEA"/>
    <w:rsid w:val="00966467"/>
    <w:rsid w:val="009714FB"/>
    <w:rsid w:val="0098081B"/>
    <w:rsid w:val="00981800"/>
    <w:rsid w:val="00982044"/>
    <w:rsid w:val="009940A2"/>
    <w:rsid w:val="00994209"/>
    <w:rsid w:val="00994ACD"/>
    <w:rsid w:val="009A230D"/>
    <w:rsid w:val="009A6610"/>
    <w:rsid w:val="009B0C3F"/>
    <w:rsid w:val="009B13E5"/>
    <w:rsid w:val="009B209A"/>
    <w:rsid w:val="009B4D7A"/>
    <w:rsid w:val="009B5480"/>
    <w:rsid w:val="009C1C90"/>
    <w:rsid w:val="009C503F"/>
    <w:rsid w:val="009C5892"/>
    <w:rsid w:val="009C7533"/>
    <w:rsid w:val="009D02C3"/>
    <w:rsid w:val="009D05E0"/>
    <w:rsid w:val="009D4271"/>
    <w:rsid w:val="009D54CB"/>
    <w:rsid w:val="009E63FD"/>
    <w:rsid w:val="009F05A9"/>
    <w:rsid w:val="009F4E55"/>
    <w:rsid w:val="009F5A31"/>
    <w:rsid w:val="009F68F4"/>
    <w:rsid w:val="00A00684"/>
    <w:rsid w:val="00A031D5"/>
    <w:rsid w:val="00A07A88"/>
    <w:rsid w:val="00A11E42"/>
    <w:rsid w:val="00A1487B"/>
    <w:rsid w:val="00A15044"/>
    <w:rsid w:val="00A179BD"/>
    <w:rsid w:val="00A25213"/>
    <w:rsid w:val="00A26F9F"/>
    <w:rsid w:val="00A325BB"/>
    <w:rsid w:val="00A364C2"/>
    <w:rsid w:val="00A5202C"/>
    <w:rsid w:val="00A64AD0"/>
    <w:rsid w:val="00A712AF"/>
    <w:rsid w:val="00A75176"/>
    <w:rsid w:val="00A757A8"/>
    <w:rsid w:val="00A7644B"/>
    <w:rsid w:val="00A8406B"/>
    <w:rsid w:val="00A8443D"/>
    <w:rsid w:val="00A900CA"/>
    <w:rsid w:val="00A927A8"/>
    <w:rsid w:val="00A95CFF"/>
    <w:rsid w:val="00A97A23"/>
    <w:rsid w:val="00AA1E56"/>
    <w:rsid w:val="00AA20D1"/>
    <w:rsid w:val="00AA25DA"/>
    <w:rsid w:val="00AB12A7"/>
    <w:rsid w:val="00AB18E8"/>
    <w:rsid w:val="00AB5B5F"/>
    <w:rsid w:val="00AB71B7"/>
    <w:rsid w:val="00AC1EBE"/>
    <w:rsid w:val="00AC3210"/>
    <w:rsid w:val="00AC4BF9"/>
    <w:rsid w:val="00AD16F8"/>
    <w:rsid w:val="00AD175A"/>
    <w:rsid w:val="00AE17B6"/>
    <w:rsid w:val="00AE1E00"/>
    <w:rsid w:val="00AE67DB"/>
    <w:rsid w:val="00AE7134"/>
    <w:rsid w:val="00AF0CA6"/>
    <w:rsid w:val="00AF3F5C"/>
    <w:rsid w:val="00B07937"/>
    <w:rsid w:val="00B100D2"/>
    <w:rsid w:val="00B11279"/>
    <w:rsid w:val="00B12E1D"/>
    <w:rsid w:val="00B1497B"/>
    <w:rsid w:val="00B164A1"/>
    <w:rsid w:val="00B222B0"/>
    <w:rsid w:val="00B23240"/>
    <w:rsid w:val="00B3199F"/>
    <w:rsid w:val="00B31F0B"/>
    <w:rsid w:val="00B326C5"/>
    <w:rsid w:val="00B350C3"/>
    <w:rsid w:val="00B358B4"/>
    <w:rsid w:val="00B41255"/>
    <w:rsid w:val="00B43008"/>
    <w:rsid w:val="00B43179"/>
    <w:rsid w:val="00B47849"/>
    <w:rsid w:val="00B51D08"/>
    <w:rsid w:val="00B54C2E"/>
    <w:rsid w:val="00B54D4C"/>
    <w:rsid w:val="00B5584F"/>
    <w:rsid w:val="00B609AE"/>
    <w:rsid w:val="00B72CC0"/>
    <w:rsid w:val="00B75139"/>
    <w:rsid w:val="00B76F0D"/>
    <w:rsid w:val="00B8477E"/>
    <w:rsid w:val="00B91181"/>
    <w:rsid w:val="00B9145A"/>
    <w:rsid w:val="00B91B48"/>
    <w:rsid w:val="00B91E24"/>
    <w:rsid w:val="00B927F7"/>
    <w:rsid w:val="00B92FE2"/>
    <w:rsid w:val="00B93F64"/>
    <w:rsid w:val="00BA495E"/>
    <w:rsid w:val="00BB2D71"/>
    <w:rsid w:val="00BC1CE0"/>
    <w:rsid w:val="00BC26AD"/>
    <w:rsid w:val="00BC3221"/>
    <w:rsid w:val="00BC4B7C"/>
    <w:rsid w:val="00BD10EA"/>
    <w:rsid w:val="00BD4043"/>
    <w:rsid w:val="00BD58F9"/>
    <w:rsid w:val="00BE0999"/>
    <w:rsid w:val="00BE0F14"/>
    <w:rsid w:val="00BE4AA2"/>
    <w:rsid w:val="00BE606E"/>
    <w:rsid w:val="00BE666C"/>
    <w:rsid w:val="00BE6BDF"/>
    <w:rsid w:val="00BE7A4A"/>
    <w:rsid w:val="00BE7F44"/>
    <w:rsid w:val="00BF0F5F"/>
    <w:rsid w:val="00BF13AA"/>
    <w:rsid w:val="00BF175A"/>
    <w:rsid w:val="00C004AD"/>
    <w:rsid w:val="00C12982"/>
    <w:rsid w:val="00C13227"/>
    <w:rsid w:val="00C13996"/>
    <w:rsid w:val="00C20855"/>
    <w:rsid w:val="00C30A61"/>
    <w:rsid w:val="00C351E6"/>
    <w:rsid w:val="00C40AA7"/>
    <w:rsid w:val="00C421E8"/>
    <w:rsid w:val="00C42C38"/>
    <w:rsid w:val="00C43888"/>
    <w:rsid w:val="00C4527F"/>
    <w:rsid w:val="00C45EF1"/>
    <w:rsid w:val="00C51355"/>
    <w:rsid w:val="00C530DE"/>
    <w:rsid w:val="00C530EE"/>
    <w:rsid w:val="00C53709"/>
    <w:rsid w:val="00C545E3"/>
    <w:rsid w:val="00C555D4"/>
    <w:rsid w:val="00C6022C"/>
    <w:rsid w:val="00C64451"/>
    <w:rsid w:val="00C654D9"/>
    <w:rsid w:val="00C65F0D"/>
    <w:rsid w:val="00C665AF"/>
    <w:rsid w:val="00C67A06"/>
    <w:rsid w:val="00C75D64"/>
    <w:rsid w:val="00C77A41"/>
    <w:rsid w:val="00C81A79"/>
    <w:rsid w:val="00C8351E"/>
    <w:rsid w:val="00C84D5C"/>
    <w:rsid w:val="00C907E8"/>
    <w:rsid w:val="00C933FA"/>
    <w:rsid w:val="00C9547F"/>
    <w:rsid w:val="00C973CB"/>
    <w:rsid w:val="00CA5026"/>
    <w:rsid w:val="00CA58C7"/>
    <w:rsid w:val="00CA66D7"/>
    <w:rsid w:val="00CB0317"/>
    <w:rsid w:val="00CB1119"/>
    <w:rsid w:val="00CB5811"/>
    <w:rsid w:val="00CB5CB1"/>
    <w:rsid w:val="00CB6CBE"/>
    <w:rsid w:val="00CB7CE3"/>
    <w:rsid w:val="00CC42C6"/>
    <w:rsid w:val="00CC5394"/>
    <w:rsid w:val="00CC6373"/>
    <w:rsid w:val="00CD1240"/>
    <w:rsid w:val="00CD1340"/>
    <w:rsid w:val="00CD233A"/>
    <w:rsid w:val="00CD7106"/>
    <w:rsid w:val="00CE45E9"/>
    <w:rsid w:val="00CE627F"/>
    <w:rsid w:val="00CE76F1"/>
    <w:rsid w:val="00CF08B9"/>
    <w:rsid w:val="00CF17F5"/>
    <w:rsid w:val="00CF3F8A"/>
    <w:rsid w:val="00D00593"/>
    <w:rsid w:val="00D05BF8"/>
    <w:rsid w:val="00D3156F"/>
    <w:rsid w:val="00D32E27"/>
    <w:rsid w:val="00D34CF0"/>
    <w:rsid w:val="00D43F81"/>
    <w:rsid w:val="00D57A9C"/>
    <w:rsid w:val="00D70FF8"/>
    <w:rsid w:val="00D72143"/>
    <w:rsid w:val="00D72436"/>
    <w:rsid w:val="00D72857"/>
    <w:rsid w:val="00D7594E"/>
    <w:rsid w:val="00D762FE"/>
    <w:rsid w:val="00D80A36"/>
    <w:rsid w:val="00D818A9"/>
    <w:rsid w:val="00D83D06"/>
    <w:rsid w:val="00D844BF"/>
    <w:rsid w:val="00D85364"/>
    <w:rsid w:val="00D91B3E"/>
    <w:rsid w:val="00D948B7"/>
    <w:rsid w:val="00D95070"/>
    <w:rsid w:val="00D97BB5"/>
    <w:rsid w:val="00DA1372"/>
    <w:rsid w:val="00DA43AC"/>
    <w:rsid w:val="00DA67B3"/>
    <w:rsid w:val="00DD084C"/>
    <w:rsid w:val="00DD0D8E"/>
    <w:rsid w:val="00DE09E8"/>
    <w:rsid w:val="00DE4C33"/>
    <w:rsid w:val="00DE6F82"/>
    <w:rsid w:val="00DF1491"/>
    <w:rsid w:val="00DF3C7F"/>
    <w:rsid w:val="00DF411E"/>
    <w:rsid w:val="00E100D7"/>
    <w:rsid w:val="00E12EF4"/>
    <w:rsid w:val="00E15F3A"/>
    <w:rsid w:val="00E1745C"/>
    <w:rsid w:val="00E26754"/>
    <w:rsid w:val="00E321B5"/>
    <w:rsid w:val="00E3751E"/>
    <w:rsid w:val="00E4093E"/>
    <w:rsid w:val="00E42855"/>
    <w:rsid w:val="00E44C4D"/>
    <w:rsid w:val="00E4573C"/>
    <w:rsid w:val="00E525BD"/>
    <w:rsid w:val="00E52ED8"/>
    <w:rsid w:val="00E5358A"/>
    <w:rsid w:val="00E5473E"/>
    <w:rsid w:val="00E54821"/>
    <w:rsid w:val="00E54A67"/>
    <w:rsid w:val="00E57ECF"/>
    <w:rsid w:val="00E6177A"/>
    <w:rsid w:val="00E66E5D"/>
    <w:rsid w:val="00E713A2"/>
    <w:rsid w:val="00E7258F"/>
    <w:rsid w:val="00E73671"/>
    <w:rsid w:val="00E75ADA"/>
    <w:rsid w:val="00E75EC4"/>
    <w:rsid w:val="00E76492"/>
    <w:rsid w:val="00E771F6"/>
    <w:rsid w:val="00E7734E"/>
    <w:rsid w:val="00E842E9"/>
    <w:rsid w:val="00E86F70"/>
    <w:rsid w:val="00E93377"/>
    <w:rsid w:val="00E9662D"/>
    <w:rsid w:val="00EA5036"/>
    <w:rsid w:val="00EB0C7F"/>
    <w:rsid w:val="00EB305E"/>
    <w:rsid w:val="00EB3398"/>
    <w:rsid w:val="00EB7182"/>
    <w:rsid w:val="00EC0D56"/>
    <w:rsid w:val="00EC20AE"/>
    <w:rsid w:val="00EC21F8"/>
    <w:rsid w:val="00EC2F14"/>
    <w:rsid w:val="00EC3E08"/>
    <w:rsid w:val="00EE0A8D"/>
    <w:rsid w:val="00EE159C"/>
    <w:rsid w:val="00EE1C9B"/>
    <w:rsid w:val="00EE3E37"/>
    <w:rsid w:val="00EE4060"/>
    <w:rsid w:val="00EE5343"/>
    <w:rsid w:val="00EE6925"/>
    <w:rsid w:val="00EE6E1C"/>
    <w:rsid w:val="00EF05C1"/>
    <w:rsid w:val="00EF1791"/>
    <w:rsid w:val="00EF31C5"/>
    <w:rsid w:val="00EF4251"/>
    <w:rsid w:val="00F01AC1"/>
    <w:rsid w:val="00F01C11"/>
    <w:rsid w:val="00F01EF0"/>
    <w:rsid w:val="00F0462F"/>
    <w:rsid w:val="00F078CC"/>
    <w:rsid w:val="00F135E7"/>
    <w:rsid w:val="00F141F5"/>
    <w:rsid w:val="00F14211"/>
    <w:rsid w:val="00F20327"/>
    <w:rsid w:val="00F2054C"/>
    <w:rsid w:val="00F20CF1"/>
    <w:rsid w:val="00F23D5F"/>
    <w:rsid w:val="00F25B0E"/>
    <w:rsid w:val="00F30B23"/>
    <w:rsid w:val="00F31964"/>
    <w:rsid w:val="00F329FB"/>
    <w:rsid w:val="00F34AEF"/>
    <w:rsid w:val="00F42B47"/>
    <w:rsid w:val="00F46F6F"/>
    <w:rsid w:val="00F52D9B"/>
    <w:rsid w:val="00F52DB6"/>
    <w:rsid w:val="00F60AE5"/>
    <w:rsid w:val="00F6172F"/>
    <w:rsid w:val="00F62855"/>
    <w:rsid w:val="00F65979"/>
    <w:rsid w:val="00F7114D"/>
    <w:rsid w:val="00F74332"/>
    <w:rsid w:val="00F744D0"/>
    <w:rsid w:val="00F76C1B"/>
    <w:rsid w:val="00F8059F"/>
    <w:rsid w:val="00F84C9D"/>
    <w:rsid w:val="00F8552D"/>
    <w:rsid w:val="00F87197"/>
    <w:rsid w:val="00F877FF"/>
    <w:rsid w:val="00F87D53"/>
    <w:rsid w:val="00FB2ABC"/>
    <w:rsid w:val="00FB3051"/>
    <w:rsid w:val="00FB64AB"/>
    <w:rsid w:val="00FC54BA"/>
    <w:rsid w:val="00FD3F8C"/>
    <w:rsid w:val="00FD7285"/>
    <w:rsid w:val="00FE56BC"/>
    <w:rsid w:val="00FE7E2D"/>
    <w:rsid w:val="00FF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059F"/>
    <w:pPr>
      <w:widowControl w:val="0"/>
      <w:suppressAutoHyphens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2609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9"/>
    <w:qFormat/>
    <w:rsid w:val="00AA20D1"/>
    <w:pPr>
      <w:keepNext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AA20D1"/>
    <w:pPr>
      <w:keepNext/>
      <w:outlineLvl w:val="3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D72857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D72857"/>
    <w:rPr>
      <w:rFonts w:ascii="Calibri" w:hAnsi="Calibri" w:cs="Times New Roman"/>
      <w:b/>
      <w:bCs/>
      <w:sz w:val="28"/>
      <w:szCs w:val="28"/>
    </w:rPr>
  </w:style>
  <w:style w:type="paragraph" w:styleId="lfej">
    <w:name w:val="header"/>
    <w:basedOn w:val="Norml"/>
    <w:link w:val="lfejChar"/>
    <w:uiPriority w:val="99"/>
    <w:rsid w:val="00C530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AE7134"/>
    <w:rPr>
      <w:rFonts w:eastAsia="Times New Roman" w:cs="Times New Roman"/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uiPriority w:val="99"/>
    <w:rsid w:val="00C530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D72857"/>
    <w:rPr>
      <w:rFonts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C530EE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23702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72857"/>
    <w:rPr>
      <w:rFonts w:cs="Times New Roman"/>
      <w:sz w:val="2"/>
    </w:rPr>
  </w:style>
  <w:style w:type="paragraph" w:styleId="Szvegtrzs">
    <w:name w:val="Body Text"/>
    <w:basedOn w:val="Norml"/>
    <w:link w:val="SzvegtrzsChar"/>
    <w:uiPriority w:val="99"/>
    <w:rsid w:val="00AA20D1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D72857"/>
    <w:rPr>
      <w:rFonts w:cs="Times New Roman"/>
      <w:sz w:val="24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rsid w:val="004B57E9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D72857"/>
    <w:rPr>
      <w:rFonts w:cs="Times New Roman"/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rsid w:val="004B57E9"/>
    <w:rPr>
      <w:rFonts w:cs="Times New Roman"/>
      <w:vertAlign w:val="superscript"/>
    </w:rPr>
  </w:style>
  <w:style w:type="paragraph" w:customStyle="1" w:styleId="justify">
    <w:name w:val="justify"/>
    <w:basedOn w:val="Norml"/>
    <w:uiPriority w:val="99"/>
    <w:rsid w:val="00CD1240"/>
    <w:pPr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character" w:customStyle="1" w:styleId="st">
    <w:name w:val="st"/>
    <w:basedOn w:val="Bekezdsalapbettpusa"/>
    <w:uiPriority w:val="99"/>
    <w:rsid w:val="00E6177A"/>
    <w:rPr>
      <w:rFonts w:cs="Times New Roman"/>
    </w:rPr>
  </w:style>
  <w:style w:type="character" w:styleId="Kiemels">
    <w:name w:val="Emphasis"/>
    <w:basedOn w:val="Bekezdsalapbettpusa"/>
    <w:uiPriority w:val="99"/>
    <w:qFormat/>
    <w:rsid w:val="00E6177A"/>
    <w:rPr>
      <w:rFonts w:cs="Times New Roman"/>
      <w:i/>
      <w:iCs/>
    </w:rPr>
  </w:style>
  <w:style w:type="character" w:customStyle="1" w:styleId="E-mailStlus321">
    <w:name w:val="E-mailStílus321"/>
    <w:basedOn w:val="Bekezdsalapbettpusa"/>
    <w:uiPriority w:val="99"/>
    <w:semiHidden/>
    <w:rsid w:val="00AA25DA"/>
    <w:rPr>
      <w:rFonts w:ascii="Times New Roman" w:hAnsi="Times New Roman" w:cs="Times New Roman"/>
      <w:color w:val="auto"/>
      <w:sz w:val="24"/>
      <w:szCs w:val="24"/>
      <w:u w:val="none"/>
    </w:rPr>
  </w:style>
  <w:style w:type="character" w:styleId="Mrltotthiperhivatkozs">
    <w:name w:val="FollowedHyperlink"/>
    <w:basedOn w:val="Bekezdsalapbettpusa"/>
    <w:uiPriority w:val="99"/>
    <w:rsid w:val="00A364C2"/>
    <w:rPr>
      <w:rFonts w:cs="Times New Roman"/>
      <w:color w:val="800080"/>
      <w:u w:val="single"/>
    </w:rPr>
  </w:style>
  <w:style w:type="table" w:styleId="Rcsostblzat">
    <w:name w:val="Table Grid"/>
    <w:basedOn w:val="Normltblzat"/>
    <w:uiPriority w:val="99"/>
    <w:rsid w:val="00C907E8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rsid w:val="00313466"/>
    <w:pPr>
      <w:widowControl/>
      <w:suppressAutoHyphens w:val="0"/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uiPriority w:val="99"/>
    <w:rsid w:val="00313466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9C1C90"/>
    <w:pPr>
      <w:ind w:left="720"/>
      <w:contextualSpacing/>
    </w:pPr>
  </w:style>
  <w:style w:type="paragraph" w:customStyle="1" w:styleId="Listaszerbekezds1">
    <w:name w:val="Listaszerű bekezdés1"/>
    <w:basedOn w:val="Norml"/>
    <w:uiPriority w:val="99"/>
    <w:rsid w:val="00557146"/>
    <w:pPr>
      <w:widowControl/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C2F1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locked/>
    <w:rsid w:val="005E208B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8861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8614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8614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614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6148"/>
    <w:rPr>
      <w:b/>
      <w:bCs/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2609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gmail-szekhely">
    <w:name w:val="gmail-szekhely"/>
    <w:basedOn w:val="Bekezdsalapbettpusa"/>
    <w:rsid w:val="004A0635"/>
  </w:style>
  <w:style w:type="paragraph" w:customStyle="1" w:styleId="contact-left-p">
    <w:name w:val="contact-left-p"/>
    <w:basedOn w:val="Norml"/>
    <w:rsid w:val="0008613B"/>
    <w:pPr>
      <w:widowControl/>
      <w:suppressAutoHyphens w:val="0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0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2138E-79D1-453B-AE48-E7546E50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723</Words>
  <Characters>5651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Ilja Pirkov Alpogármester Úr részére</vt:lpstr>
    </vt:vector>
  </TitlesOfParts>
  <Company>IT</Company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Ilja Pirkov Alpogármester Úr részére</dc:title>
  <dc:creator>PHIV</dc:creator>
  <cp:lastModifiedBy>pedit</cp:lastModifiedBy>
  <cp:revision>11</cp:revision>
  <cp:lastPrinted>2021-11-19T10:22:00Z</cp:lastPrinted>
  <dcterms:created xsi:type="dcterms:W3CDTF">2021-11-09T14:04:00Z</dcterms:created>
  <dcterms:modified xsi:type="dcterms:W3CDTF">2021-11-19T10:26:00Z</dcterms:modified>
</cp:coreProperties>
</file>